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558" w14:textId="65DE65D4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MTÜ Partnerid projektitaotluste </w:t>
      </w: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</w:t>
      </w: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indamiskomisjon 2019</w:t>
      </w:r>
    </w:p>
    <w:p w14:paraId="6BC142BA" w14:textId="77777777" w:rsidR="00E642BE" w:rsidRP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9B60"/>
          <w:sz w:val="24"/>
          <w:szCs w:val="24"/>
          <w:lang w:eastAsia="et-EE"/>
        </w:rPr>
      </w:pPr>
    </w:p>
    <w:tbl>
      <w:tblPr>
        <w:tblW w:w="8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324"/>
        <w:gridCol w:w="1770"/>
        <w:gridCol w:w="1684"/>
        <w:gridCol w:w="1657"/>
      </w:tblGrid>
      <w:tr w:rsidR="00E642BE" w:rsidRPr="00F11361" w14:paraId="14517EA4" w14:textId="77777777" w:rsidTr="00E642BE">
        <w:trPr>
          <w:trHeight w:val="300"/>
        </w:trPr>
        <w:tc>
          <w:tcPr>
            <w:tcW w:w="1586" w:type="dxa"/>
            <w:vAlign w:val="center"/>
            <w:hideMark/>
          </w:tcPr>
          <w:p w14:paraId="77AC9DB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Vald</w:t>
            </w:r>
          </w:p>
        </w:tc>
        <w:tc>
          <w:tcPr>
            <w:tcW w:w="1340" w:type="dxa"/>
            <w:vAlign w:val="center"/>
            <w:hideMark/>
          </w:tcPr>
          <w:p w14:paraId="342A585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1719" w:type="dxa"/>
            <w:vAlign w:val="center"/>
            <w:hideMark/>
          </w:tcPr>
          <w:p w14:paraId="578C78C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1734" w:type="dxa"/>
            <w:vAlign w:val="center"/>
            <w:hideMark/>
          </w:tcPr>
          <w:p w14:paraId="4302E68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Ettevõtja</w:t>
            </w:r>
          </w:p>
        </w:tc>
        <w:tc>
          <w:tcPr>
            <w:tcW w:w="1681" w:type="dxa"/>
            <w:vAlign w:val="center"/>
            <w:hideMark/>
          </w:tcPr>
          <w:p w14:paraId="6151A5C6" w14:textId="7622FAFA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1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Asendusliige</w:t>
            </w:r>
          </w:p>
        </w:tc>
      </w:tr>
      <w:tr w:rsidR="00E642BE" w:rsidRPr="00E642BE" w14:paraId="042381B5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157407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HALJALA</w:t>
            </w:r>
          </w:p>
        </w:tc>
        <w:tc>
          <w:tcPr>
            <w:tcW w:w="0" w:type="auto"/>
            <w:vAlign w:val="center"/>
            <w:hideMark/>
          </w:tcPr>
          <w:p w14:paraId="1F56AD1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Leo Aadel</w:t>
            </w:r>
          </w:p>
        </w:tc>
        <w:tc>
          <w:tcPr>
            <w:tcW w:w="0" w:type="auto"/>
            <w:vAlign w:val="center"/>
            <w:hideMark/>
          </w:tcPr>
          <w:p w14:paraId="5B3A5AB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1734" w:type="dxa"/>
            <w:vAlign w:val="center"/>
            <w:hideMark/>
          </w:tcPr>
          <w:p w14:paraId="68B7DE4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Heinpõld</w:t>
            </w:r>
          </w:p>
        </w:tc>
        <w:tc>
          <w:tcPr>
            <w:tcW w:w="1681" w:type="dxa"/>
            <w:vAlign w:val="center"/>
            <w:hideMark/>
          </w:tcPr>
          <w:p w14:paraId="70D7068F" w14:textId="154ACEF4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13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Marge Salumäe -e/v</w:t>
            </w:r>
          </w:p>
        </w:tc>
      </w:tr>
      <w:tr w:rsidR="00E642BE" w:rsidRPr="00F11361" w14:paraId="11F6F02D" w14:textId="77777777" w:rsidTr="00E642BE">
        <w:trPr>
          <w:trHeight w:val="300"/>
        </w:trPr>
        <w:tc>
          <w:tcPr>
            <w:tcW w:w="0" w:type="auto"/>
            <w:vAlign w:val="center"/>
          </w:tcPr>
          <w:p w14:paraId="1655DFAE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14:paraId="7772C364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14:paraId="08BEC17A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34" w:type="dxa"/>
            <w:vAlign w:val="center"/>
          </w:tcPr>
          <w:p w14:paraId="19111966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681" w:type="dxa"/>
            <w:vAlign w:val="center"/>
          </w:tcPr>
          <w:p w14:paraId="40081ABF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0F9F876C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6133A3A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RAKVERE</w:t>
            </w:r>
          </w:p>
        </w:tc>
        <w:tc>
          <w:tcPr>
            <w:tcW w:w="0" w:type="auto"/>
            <w:vAlign w:val="center"/>
            <w:hideMark/>
          </w:tcPr>
          <w:p w14:paraId="1519AED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vAlign w:val="center"/>
            <w:hideMark/>
          </w:tcPr>
          <w:p w14:paraId="1554FC9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Merli Tammemägi</w:t>
            </w:r>
          </w:p>
        </w:tc>
        <w:tc>
          <w:tcPr>
            <w:tcW w:w="1734" w:type="dxa"/>
            <w:vAlign w:val="center"/>
            <w:hideMark/>
          </w:tcPr>
          <w:p w14:paraId="786A22A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Alo Alterman</w:t>
            </w:r>
          </w:p>
        </w:tc>
        <w:tc>
          <w:tcPr>
            <w:tcW w:w="1681" w:type="dxa"/>
            <w:vAlign w:val="center"/>
            <w:hideMark/>
          </w:tcPr>
          <w:p w14:paraId="4CCA5C32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Mirjam Koppel- MTÜ</w:t>
            </w:r>
          </w:p>
          <w:p w14:paraId="1AC195E1" w14:textId="49689935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4276283B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761AF3E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VINNI</w:t>
            </w:r>
          </w:p>
        </w:tc>
        <w:tc>
          <w:tcPr>
            <w:tcW w:w="0" w:type="auto"/>
            <w:vAlign w:val="center"/>
            <w:hideMark/>
          </w:tcPr>
          <w:p w14:paraId="030CC60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Meelis Maine</w:t>
            </w:r>
          </w:p>
        </w:tc>
        <w:tc>
          <w:tcPr>
            <w:tcW w:w="0" w:type="auto"/>
            <w:vAlign w:val="center"/>
            <w:hideMark/>
          </w:tcPr>
          <w:p w14:paraId="1C16E3C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Uno Muruvee</w:t>
            </w:r>
          </w:p>
        </w:tc>
        <w:tc>
          <w:tcPr>
            <w:tcW w:w="1734" w:type="dxa"/>
            <w:vAlign w:val="center"/>
            <w:hideMark/>
          </w:tcPr>
          <w:p w14:paraId="352CF0D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Ülle Vahtra</w:t>
            </w:r>
          </w:p>
        </w:tc>
        <w:tc>
          <w:tcPr>
            <w:tcW w:w="1681" w:type="dxa"/>
            <w:vAlign w:val="center"/>
            <w:hideMark/>
          </w:tcPr>
          <w:p w14:paraId="127FEF3D" w14:textId="7DC0FFE8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Leeni Janno-MTÜ</w:t>
            </w:r>
          </w:p>
          <w:p w14:paraId="702657F9" w14:textId="77777777" w:rsidR="00E642BE" w:rsidRPr="00F11361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1820EECF" w14:textId="0A3FD11F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642BE" w:rsidRPr="00E642BE" w14:paraId="4EC24D82" w14:textId="77777777" w:rsidTr="00E642BE">
        <w:trPr>
          <w:trHeight w:val="300"/>
        </w:trPr>
        <w:tc>
          <w:tcPr>
            <w:tcW w:w="0" w:type="auto"/>
            <w:vAlign w:val="center"/>
            <w:hideMark/>
          </w:tcPr>
          <w:p w14:paraId="49F23FA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VIRU-NIGULA</w:t>
            </w:r>
          </w:p>
        </w:tc>
        <w:tc>
          <w:tcPr>
            <w:tcW w:w="0" w:type="auto"/>
            <w:vAlign w:val="center"/>
            <w:hideMark/>
          </w:tcPr>
          <w:p w14:paraId="6D80591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Ott Penek</w:t>
            </w:r>
          </w:p>
        </w:tc>
        <w:tc>
          <w:tcPr>
            <w:tcW w:w="0" w:type="auto"/>
            <w:vAlign w:val="center"/>
            <w:hideMark/>
          </w:tcPr>
          <w:p w14:paraId="6FE75B8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Maarika Veski</w:t>
            </w:r>
          </w:p>
        </w:tc>
        <w:tc>
          <w:tcPr>
            <w:tcW w:w="1734" w:type="dxa"/>
            <w:vAlign w:val="center"/>
            <w:hideMark/>
          </w:tcPr>
          <w:p w14:paraId="19AFAB5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Arvi Paaver</w:t>
            </w:r>
          </w:p>
        </w:tc>
        <w:tc>
          <w:tcPr>
            <w:tcW w:w="1681" w:type="dxa"/>
            <w:vAlign w:val="center"/>
            <w:hideMark/>
          </w:tcPr>
          <w:p w14:paraId="034D7D0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Helen Ruberg-MTÜ</w:t>
            </w:r>
          </w:p>
        </w:tc>
      </w:tr>
    </w:tbl>
    <w:p w14:paraId="7889940E" w14:textId="17BBDF25" w:rsidR="00E642BE" w:rsidRPr="00F11361" w:rsidRDefault="00E642BE" w:rsidP="00F11361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113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</w:t>
      </w: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indamiskomisjon 2018</w:t>
      </w:r>
    </w:p>
    <w:p w14:paraId="640FBF81" w14:textId="66188549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Vald                    KOV                  MTÜ                       Ettevõtja            Asendusliige</w:t>
      </w:r>
      <w:r w:rsidRPr="00F1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Haljala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   Leo Aadel          Riina Must              Aare Vabamägi (kuni02.05.18)          </w:t>
      </w:r>
      <w:r w:rsidRPr="00F1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Rakvere vald 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Siiri Saarmets    Merli Tammemägi  Alo Alterman   </w:t>
      </w:r>
    </w:p>
    <w:p w14:paraId="3CD66E94" w14:textId="360380DC" w:rsidR="00E642BE" w:rsidRPr="00F11361" w:rsidRDefault="00E642BE" w:rsidP="00F11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Vinni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       Meelis Maine    Uno Muruvee        </w:t>
      </w:r>
      <w:r w:rsid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Ülle Vahtra       </w:t>
      </w:r>
      <w:r w:rsid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Leeni Janno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                 </w:t>
      </w:r>
    </w:p>
    <w:p w14:paraId="07A57C43" w14:textId="481F66FB" w:rsidR="00E642BE" w:rsidRPr="00F11361" w:rsidRDefault="00E642BE" w:rsidP="00E6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6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Viru-Nigula vald 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Ott Penek         Maarika Veski        Arvi Paaver        Helen Ruberg (KOV</w:t>
      </w:r>
      <w:r w:rsidRPr="00F1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53CFEE72" w14:textId="77777777" w:rsidR="00E642BE" w:rsidRP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5E47FD2" w14:textId="181DFF61" w:rsid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hyperlink r:id="rId4" w:history="1">
        <w:r w:rsidRPr="00E642B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t-EE"/>
          </w:rPr>
          <w:t>MTÜ Partnerid projektitaotluste hindamiskomisjon 2017</w:t>
        </w:r>
      </w:hyperlink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</w:p>
    <w:p w14:paraId="51DAF1EC" w14:textId="77777777" w:rsidR="00F11361" w:rsidRPr="00E642BE" w:rsidRDefault="00F11361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80"/>
        <w:gridCol w:w="2220"/>
        <w:gridCol w:w="2040"/>
      </w:tblGrid>
      <w:tr w:rsidR="00E642BE" w:rsidRPr="00E642BE" w14:paraId="741FBB01" w14:textId="77777777" w:rsidTr="00E642BE">
        <w:trPr>
          <w:trHeight w:val="310"/>
        </w:trPr>
        <w:tc>
          <w:tcPr>
            <w:tcW w:w="1860" w:type="dxa"/>
            <w:vAlign w:val="center"/>
            <w:hideMark/>
          </w:tcPr>
          <w:p w14:paraId="4A086731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Vald/linn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14:paraId="3F6B9CB7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14:paraId="1E67F11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14:paraId="149A078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Ettevõtja</w:t>
            </w:r>
          </w:p>
        </w:tc>
      </w:tr>
      <w:tr w:rsidR="00E642BE" w:rsidRPr="00E642BE" w14:paraId="086B7489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5603F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Haljala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EE2ABB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Leo Aadel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8E3546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42A5E2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Aare Vabamägi</w:t>
            </w:r>
          </w:p>
        </w:tc>
      </w:tr>
      <w:tr w:rsidR="00E642BE" w:rsidRPr="00E642BE" w14:paraId="3CBB5E69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D62683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Kunda linn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45B60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Helen Ruberg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04657B3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Maarika Veski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34E82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Arvo Kullamaa</w:t>
            </w:r>
          </w:p>
        </w:tc>
      </w:tr>
      <w:tr w:rsidR="00E642BE" w:rsidRPr="00E642BE" w14:paraId="3AF78161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21C31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Rakvere vald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14:paraId="594697E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Aimar Parm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3F7D6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Kärt Kangur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2BB6A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Alo Alterman</w:t>
            </w:r>
          </w:p>
        </w:tc>
      </w:tr>
      <w:tr w:rsidR="00E642BE" w:rsidRPr="00E642BE" w14:paraId="1BA94CD0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42B319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Sõmeru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81B49E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9EECBA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Kristjan Saluvee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08A4D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642BE" w:rsidRPr="00E642BE" w14:paraId="606F56D6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8F4869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Vinni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DBAC6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Meelis Maine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1713CE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Uno Muruvee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39B20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Ülle Vahtra</w:t>
            </w:r>
          </w:p>
        </w:tc>
      </w:tr>
      <w:tr w:rsidR="00E642BE" w:rsidRPr="00E642BE" w14:paraId="647FDF95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63349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Viru-Nigula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AE597C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et-EE"/>
              </w:rPr>
              <w:t>Ervins Veitsurs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4FD01C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Arvi Paaver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93A8151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  <w:lang w:eastAsia="et-EE"/>
              </w:rPr>
              <w:t>Ain Tiivas</w:t>
            </w:r>
          </w:p>
        </w:tc>
      </w:tr>
    </w:tbl>
    <w:p w14:paraId="18B14B32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Põhiliikmed: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kollasega märgitud</w:t>
      </w:r>
    </w:p>
    <w:p w14:paraId="649E7E80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Komisjoni esimees: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Ervins Veitsurs</w:t>
      </w:r>
    </w:p>
    <w:p w14:paraId="2F67DD53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Esimehe taandamise 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korral: Ain Tiivas</w:t>
      </w:r>
    </w:p>
    <w:p w14:paraId="3EA2976A" w14:textId="577FC1BA" w:rsidR="00E642BE" w:rsidRDefault="00E642BE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projektitaotluste hindamiskomisjon 2016</w:t>
      </w:r>
    </w:p>
    <w:p w14:paraId="5B37D1FD" w14:textId="77777777" w:rsidR="00F11361" w:rsidRPr="00E642BE" w:rsidRDefault="00F11361" w:rsidP="00E6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80"/>
        <w:gridCol w:w="2220"/>
        <w:gridCol w:w="2040"/>
      </w:tblGrid>
      <w:tr w:rsidR="00E642BE" w:rsidRPr="00E642BE" w14:paraId="78067C3C" w14:textId="77777777" w:rsidTr="00E642BE">
        <w:trPr>
          <w:trHeight w:val="310"/>
        </w:trPr>
        <w:tc>
          <w:tcPr>
            <w:tcW w:w="1860" w:type="dxa"/>
            <w:vAlign w:val="center"/>
            <w:hideMark/>
          </w:tcPr>
          <w:p w14:paraId="620424D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Vald/linn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14:paraId="5405FDA2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KOV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14:paraId="04E00C2B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MTÜ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14:paraId="223F78B5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Ettevõtja</w:t>
            </w:r>
          </w:p>
        </w:tc>
      </w:tr>
      <w:tr w:rsidR="00E642BE" w:rsidRPr="00E642BE" w14:paraId="45203297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D90AC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Haljala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7E3274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Leo Aadel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6269A7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7BF986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Aare Vabamägi</w:t>
            </w:r>
          </w:p>
        </w:tc>
      </w:tr>
      <w:tr w:rsidR="00E642BE" w:rsidRPr="00E642BE" w14:paraId="61FB193A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41AB6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Kunda linn</w:t>
            </w:r>
          </w:p>
        </w:tc>
        <w:tc>
          <w:tcPr>
            <w:tcW w:w="0" w:type="auto"/>
            <w:vAlign w:val="center"/>
            <w:hideMark/>
          </w:tcPr>
          <w:p w14:paraId="155AC6B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Helen Ruberg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8580C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Maarika Veski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AB55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Arvo Kullamaa</w:t>
            </w:r>
          </w:p>
        </w:tc>
      </w:tr>
      <w:tr w:rsidR="00E642BE" w:rsidRPr="00E642BE" w14:paraId="0FA7BC45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903AB5F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Rakvere vald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CD24B88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Marge Lepik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A8692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Kärt Kangur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D7320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Alo Alterman</w:t>
            </w:r>
          </w:p>
        </w:tc>
      </w:tr>
      <w:tr w:rsidR="00E642BE" w:rsidRPr="00E642BE" w14:paraId="5405A31B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EE689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Sõmeru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2FA500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Siiri Saarmets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D9CEA9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Kristjan Saluvee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DA052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Ülle Gaver</w:t>
            </w:r>
          </w:p>
        </w:tc>
      </w:tr>
      <w:tr w:rsidR="00E642BE" w:rsidRPr="00E642BE" w14:paraId="479270E7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4F242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Vinni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2A510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Meelis Maine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73F66E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Uno Muruvee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18EDD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Ülle Vahtra</w:t>
            </w:r>
          </w:p>
        </w:tc>
      </w:tr>
      <w:tr w:rsidR="00E642BE" w:rsidRPr="00E642BE" w14:paraId="2E5F1B1F" w14:textId="77777777" w:rsidTr="00E642BE">
        <w:trPr>
          <w:trHeight w:val="3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80225BC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Viru-Nigula vald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6E72A3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t-EE"/>
              </w:rPr>
              <w:t>Ervins Veitsurs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30D325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Krista Leppik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11CEA" w14:textId="77777777" w:rsidR="00E642BE" w:rsidRPr="00E642BE" w:rsidRDefault="00E642BE" w:rsidP="00E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642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9"/>
                <w:lang w:eastAsia="et-EE"/>
              </w:rPr>
              <w:t>Ain Tiivas</w:t>
            </w:r>
          </w:p>
        </w:tc>
      </w:tr>
    </w:tbl>
    <w:p w14:paraId="11A02D23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Põhiliikmed: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kollasega märgitud</w:t>
      </w:r>
    </w:p>
    <w:p w14:paraId="48F04605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lastRenderedPageBreak/>
        <w:t>Komisjoni esimees: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Ervins Veitsurs</w:t>
      </w:r>
    </w:p>
    <w:p w14:paraId="44BB1165" w14:textId="77777777" w:rsidR="00E642BE" w:rsidRPr="00E642BE" w:rsidRDefault="00E642BE" w:rsidP="00E642B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4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Esimehe taandamise </w:t>
      </w:r>
      <w:r w:rsidRPr="00E642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korral: Ain Tiivas</w:t>
      </w:r>
    </w:p>
    <w:p w14:paraId="36FFA88D" w14:textId="77777777" w:rsidR="005D2705" w:rsidRPr="00F11361" w:rsidRDefault="005D2705">
      <w:pPr>
        <w:rPr>
          <w:rFonts w:ascii="Times New Roman" w:hAnsi="Times New Roman" w:cs="Times New Roman"/>
          <w:sz w:val="24"/>
          <w:szCs w:val="24"/>
        </w:rPr>
      </w:pPr>
    </w:p>
    <w:sectPr w:rsidR="005D2705" w:rsidRPr="00F1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E"/>
    <w:rsid w:val="005D2705"/>
    <w:rsid w:val="00E642BE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0A08"/>
  <w15:chartTrackingRefBased/>
  <w15:docId w15:val="{41FA7F68-40EB-4082-87E5-B65F782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642BE"/>
    <w:rPr>
      <w:color w:val="0000FF"/>
      <w:u w:val="single"/>
    </w:rPr>
  </w:style>
  <w:style w:type="paragraph" w:customStyle="1" w:styleId="article-info">
    <w:name w:val="article-info"/>
    <w:basedOn w:val="Normaallaad"/>
    <w:rsid w:val="00E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date">
    <w:name w:val="date"/>
    <w:basedOn w:val="Liguvaikefont"/>
    <w:rsid w:val="00E642BE"/>
  </w:style>
  <w:style w:type="character" w:styleId="Tugev">
    <w:name w:val="Strong"/>
    <w:basedOn w:val="Liguvaikefont"/>
    <w:uiPriority w:val="22"/>
    <w:qFormat/>
    <w:rsid w:val="00E642BE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E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4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na.mtupartnerid.eu/mtu-partnerid-projektitaotluste-hindamiskomisjon-2017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Pikk</dc:creator>
  <cp:keywords/>
  <dc:description/>
  <cp:lastModifiedBy>Kristel Pikk</cp:lastModifiedBy>
  <cp:revision>1</cp:revision>
  <dcterms:created xsi:type="dcterms:W3CDTF">2021-04-29T06:24:00Z</dcterms:created>
  <dcterms:modified xsi:type="dcterms:W3CDTF">2021-04-29T06:40:00Z</dcterms:modified>
</cp:coreProperties>
</file>