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F4" w:rsidRDefault="002679F4">
      <w:pPr>
        <w:rPr>
          <w:rFonts w:ascii="Times New Roman" w:hAnsi="Times New Roman" w:cs="Times New Roman"/>
          <w:sz w:val="24"/>
          <w:szCs w:val="24"/>
        </w:rPr>
      </w:pPr>
    </w:p>
    <w:p w:rsidR="002679F4" w:rsidRDefault="002679F4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:rsidR="002679F4" w:rsidRDefault="002679F4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:rsidR="002679F4" w:rsidRDefault="002679F4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:rsidR="002679F4" w:rsidRDefault="00A028F3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MTÜ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Partnerid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679F4" w:rsidRDefault="00A028F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Meede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1.2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Ühisprojekt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Särtsu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juurde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1“</w:t>
      </w:r>
    </w:p>
    <w:p w:rsidR="002679F4" w:rsidRPr="005C4743" w:rsidRDefault="00A028F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Ürituse</w:t>
      </w:r>
      <w:proofErr w:type="spellEnd"/>
      <w:r w:rsidRP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tegevuse</w:t>
      </w:r>
      <w:proofErr w:type="spellEnd"/>
      <w:r w:rsidRP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nimetus</w:t>
      </w:r>
      <w:proofErr w:type="spellEnd"/>
      <w:r w:rsid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5C4743" w:rsidRPr="005C4743">
        <w:rPr>
          <w:rFonts w:ascii="Times New Roman" w:hAnsi="Times New Roman" w:cs="Times New Roman"/>
          <w:b/>
          <w:bCs/>
          <w:i/>
          <w:iCs/>
          <w:sz w:val="24"/>
          <w:szCs w:val="24"/>
          <w:lang w:val="et-EE"/>
        </w:rPr>
        <w:t xml:space="preserve">Looduse ilud </w:t>
      </w:r>
      <w:proofErr w:type="gramStart"/>
      <w:r w:rsidR="005C4743" w:rsidRPr="005C4743">
        <w:rPr>
          <w:rFonts w:ascii="Times New Roman" w:hAnsi="Times New Roman" w:cs="Times New Roman"/>
          <w:b/>
          <w:bCs/>
          <w:i/>
          <w:iCs/>
          <w:sz w:val="24"/>
          <w:szCs w:val="24"/>
          <w:lang w:val="et-EE"/>
        </w:rPr>
        <w:t>ja</w:t>
      </w:r>
      <w:proofErr w:type="gramEnd"/>
      <w:r w:rsidR="005C4743" w:rsidRPr="005C4743">
        <w:rPr>
          <w:rFonts w:ascii="Times New Roman" w:hAnsi="Times New Roman" w:cs="Times New Roman"/>
          <w:b/>
          <w:bCs/>
          <w:i/>
          <w:iCs/>
          <w:sz w:val="24"/>
          <w:szCs w:val="24"/>
          <w:lang w:val="et-EE"/>
        </w:rPr>
        <w:t xml:space="preserve"> võlud läbi seikluste ning tegevuste</w:t>
      </w:r>
    </w:p>
    <w:p w:rsidR="002679F4" w:rsidRDefault="00A028F3">
      <w:pPr>
        <w:rPr>
          <w:b/>
          <w:bCs/>
          <w:i/>
          <w:i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Projekti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esitaja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 xml:space="preserve">MTÜ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Vahva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Vaeküla</w:t>
      </w:r>
      <w:proofErr w:type="spellEnd"/>
    </w:p>
    <w:p w:rsidR="002679F4" w:rsidRDefault="00A028F3">
      <w:pPr>
        <w:rPr>
          <w:b/>
          <w:bCs/>
          <w:i/>
          <w:i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Toimumiskoht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Uhtju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Vaindloo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saar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Lääne-Virumaa</w:t>
      </w:r>
      <w:proofErr w:type="spellEnd"/>
    </w:p>
    <w:p w:rsidR="002679F4" w:rsidRDefault="00A028F3">
      <w:pPr>
        <w:rPr>
          <w:b/>
          <w:bCs/>
          <w:i/>
          <w:i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Kuupäev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7.september 2024</w:t>
      </w:r>
    </w:p>
    <w:p w:rsidR="002679F4" w:rsidRDefault="002679F4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:rsidR="002679F4" w:rsidRDefault="002679F4">
      <w:pPr>
        <w:pStyle w:val="Vahedet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79F4" w:rsidRDefault="00A028F3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PÄEVAKAVA:</w:t>
      </w:r>
    </w:p>
    <w:p w:rsidR="002679F4" w:rsidRDefault="002679F4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9.45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kogunemine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sadamas</w:t>
      </w:r>
      <w:proofErr w:type="spellEnd"/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veeohutuse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õpituba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I)</w:t>
      </w: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väljasõit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Uhtju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II)</w:t>
      </w: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Veeohutuse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õpituba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Uhtju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II)</w:t>
      </w: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väljasõit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Uhtju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I)</w:t>
      </w: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12.00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Uhtju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ajalooga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tutvumisega</w:t>
      </w:r>
      <w:proofErr w:type="spellEnd"/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13.00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priim</w:t>
      </w:r>
      <w:r>
        <w:rPr>
          <w:rFonts w:ascii="Times New Roman" w:hAnsi="Times New Roman" w:cs="Times New Roman"/>
          <w:sz w:val="24"/>
          <w:szCs w:val="24"/>
        </w:rPr>
        <w:t>usetoitude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valmistamise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õpituba</w:t>
      </w:r>
      <w:proofErr w:type="spellEnd"/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14.00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kalastamise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õpituba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Uhtju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I)</w:t>
      </w: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14.00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väljasõit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Vaindloo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II)</w:t>
      </w: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14.30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kalastamise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õpituba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Vaindloo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II)</w:t>
      </w: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15.00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väljasõit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Vaindloo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I)</w:t>
      </w: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15.30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Vaindloo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looduse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ajalooga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tutvumisega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kohtumine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saarevahiga</w:t>
      </w:r>
      <w:proofErr w:type="spellEnd"/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16.30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lõkketoitude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valmistamise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õpituba</w:t>
      </w:r>
      <w:proofErr w:type="spellEnd"/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17.30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lahkumine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Vaindloo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I)</w:t>
      </w: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19.30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lahkumine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Vaindloo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II)</w:t>
      </w:r>
    </w:p>
    <w:p w:rsidR="002679F4" w:rsidRDefault="00A028F3">
      <w:pPr>
        <w:pStyle w:val="Vahedet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20.30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viimased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lahkuvad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sadamast</w:t>
      </w:r>
      <w:proofErr w:type="spellEnd"/>
    </w:p>
    <w:p w:rsidR="002679F4" w:rsidRDefault="002679F4">
      <w:pPr>
        <w:pStyle w:val="Vahedeta"/>
      </w:pPr>
    </w:p>
    <w:sectPr w:rsidR="002679F4">
      <w:headerReference w:type="default" r:id="rId6"/>
      <w:pgSz w:w="12240" w:h="15840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8F3" w:rsidRDefault="00A028F3">
      <w:pPr>
        <w:spacing w:after="0" w:line="240" w:lineRule="auto"/>
      </w:pPr>
      <w:r>
        <w:separator/>
      </w:r>
    </w:p>
  </w:endnote>
  <w:endnote w:type="continuationSeparator" w:id="0">
    <w:p w:rsidR="00A028F3" w:rsidRDefault="00A0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8F3" w:rsidRDefault="00A028F3">
      <w:pPr>
        <w:spacing w:after="0" w:line="240" w:lineRule="auto"/>
      </w:pPr>
      <w:r>
        <w:separator/>
      </w:r>
    </w:p>
  </w:footnote>
  <w:footnote w:type="continuationSeparator" w:id="0">
    <w:p w:rsidR="00A028F3" w:rsidRDefault="00A0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F4" w:rsidRDefault="00A028F3">
    <w:pPr>
      <w:pStyle w:val="Pis"/>
    </w:pPr>
    <w:r>
      <w:rPr>
        <w:noProof/>
        <w:lang w:val="et-EE" w:eastAsia="et-EE"/>
      </w:rPr>
      <w:drawing>
        <wp:inline distT="0" distB="0" distL="0" distR="0">
          <wp:extent cx="2876550" cy="885825"/>
          <wp:effectExtent l="0" t="0" r="0" b="0"/>
          <wp:docPr id="1" name="Pilt 5" descr="C:\Users\Aivar\AppData\Local\Microsoft\Windows\INetCache\Content.Word\Leader logod_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5" descr="C:\Users\Aivar\AppData\Local\Microsoft\Windows\INetCache\Content.Word\Leader logod_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t-EE" w:eastAsia="et-EE"/>
      </w:rPr>
      <w:drawing>
        <wp:inline distT="0" distB="0" distL="0" distR="0">
          <wp:extent cx="1533525" cy="676275"/>
          <wp:effectExtent l="0" t="0" r="0" b="0"/>
          <wp:docPr id="2" name="Pilt 4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4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F4"/>
    <w:rsid w:val="002679F4"/>
    <w:rsid w:val="005C4743"/>
    <w:rsid w:val="00A0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25FF"/>
  <w15:docId w15:val="{02344190-4FF7-4860-BEE1-CC3D3B38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Rhutus">
    <w:name w:val="Emphasis"/>
    <w:basedOn w:val="Liguvaikefont"/>
    <w:uiPriority w:val="20"/>
    <w:qFormat/>
    <w:rsid w:val="00F46B5A"/>
    <w:rPr>
      <w:i/>
      <w:iCs/>
    </w:rPr>
  </w:style>
  <w:style w:type="character" w:styleId="Tugev">
    <w:name w:val="Strong"/>
    <w:basedOn w:val="Liguvaikefont"/>
    <w:uiPriority w:val="22"/>
    <w:qFormat/>
    <w:rsid w:val="00FF4588"/>
    <w:rPr>
      <w:b/>
      <w:bCs/>
    </w:rPr>
  </w:style>
  <w:style w:type="character" w:customStyle="1" w:styleId="PisMrk">
    <w:name w:val="Päis Märk"/>
    <w:basedOn w:val="Liguvaikefont"/>
    <w:link w:val="Pis"/>
    <w:uiPriority w:val="99"/>
    <w:semiHidden/>
    <w:qFormat/>
    <w:rsid w:val="005C225C"/>
  </w:style>
  <w:style w:type="character" w:customStyle="1" w:styleId="Nummerdussmbolid">
    <w:name w:val="Nummerdussümbolid"/>
    <w:qFormat/>
  </w:style>
  <w:style w:type="character" w:customStyle="1" w:styleId="Tpploend">
    <w:name w:val="Täpploend"/>
    <w:qFormat/>
    <w:rPr>
      <w:rFonts w:ascii="OpenSymbol" w:eastAsia="OpenSymbol" w:hAnsi="OpenSymbol" w:cs="OpenSymbol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Vahedeta">
    <w:name w:val="No Spacing"/>
    <w:uiPriority w:val="1"/>
    <w:qFormat/>
    <w:rsid w:val="004F3E39"/>
    <w:rPr>
      <w:sz w:val="22"/>
    </w:rPr>
  </w:style>
  <w:style w:type="paragraph" w:styleId="Pis">
    <w:name w:val="header"/>
    <w:basedOn w:val="Normaallaad"/>
    <w:link w:val="PisMrk"/>
    <w:uiPriority w:val="99"/>
    <w:semiHidden/>
    <w:unhideWhenUsed/>
    <w:rsid w:val="005C225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dc:description/>
  <cp:lastModifiedBy>37253430085</cp:lastModifiedBy>
  <cp:revision>2</cp:revision>
  <cp:lastPrinted>2023-05-29T10:26:00Z</cp:lastPrinted>
  <dcterms:created xsi:type="dcterms:W3CDTF">2024-09-12T11:03:00Z</dcterms:created>
  <dcterms:modified xsi:type="dcterms:W3CDTF">2024-09-12T11:03:00Z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