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95201" w14:textId="77777777" w:rsid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193883752"/>
    </w:p>
    <w:p w14:paraId="3730CBCC" w14:textId="64DDFB29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MTÜ </w:t>
      </w:r>
      <w:proofErr w:type="spellStart"/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Partnerid</w:t>
      </w:r>
      <w:proofErr w:type="spellEnd"/>
      <w:r w:rsidRPr="008334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36E4D8B" w14:textId="613903C8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34CA">
        <w:rPr>
          <w:rFonts w:ascii="Times New Roman" w:hAnsi="Times New Roman" w:cs="Times New Roman"/>
          <w:b/>
          <w:bCs/>
          <w:sz w:val="24"/>
          <w:szCs w:val="24"/>
        </w:rPr>
        <w:t>Meede 5.1 „Sotsiaalne toimetulek“ </w:t>
      </w:r>
    </w:p>
    <w:bookmarkEnd w:id="1"/>
    <w:p w14:paraId="02EACFBD" w14:textId="77777777" w:rsidR="008334CA" w:rsidRPr="008334CA" w:rsidRDefault="008334CA" w:rsidP="008334C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EE63696" w14:textId="3C2A9EB1" w:rsidR="000B7722" w:rsidRPr="00535381" w:rsidRDefault="000B7722" w:rsidP="008334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Taotleja nimi</w:t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 w:rsidRPr="00535381">
        <w:rPr>
          <w:rFonts w:ascii="Times New Roman" w:hAnsi="Times New Roman" w:cs="Times New Roman"/>
          <w:b/>
          <w:sz w:val="24"/>
          <w:szCs w:val="24"/>
        </w:rPr>
        <w:t>Mittetulundusühing „Sõmeru Start“</w:t>
      </w:r>
    </w:p>
    <w:p w14:paraId="4748AD26" w14:textId="28A42B4A" w:rsidR="000B7722" w:rsidRPr="008334CA" w:rsidRDefault="000B7722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Mini</w:t>
      </w:r>
      <w:r w:rsidR="00E2064C" w:rsidRPr="008334CA">
        <w:rPr>
          <w:rFonts w:ascii="Times New Roman" w:hAnsi="Times New Roman" w:cs="Times New Roman"/>
          <w:sz w:val="24"/>
          <w:szCs w:val="24"/>
        </w:rPr>
        <w:t>p</w:t>
      </w:r>
      <w:r w:rsidRPr="008334CA">
        <w:rPr>
          <w:rFonts w:ascii="Times New Roman" w:hAnsi="Times New Roman" w:cs="Times New Roman"/>
          <w:sz w:val="24"/>
          <w:szCs w:val="24"/>
        </w:rPr>
        <w:t xml:space="preserve">rojekti </w:t>
      </w:r>
      <w:r w:rsidR="00E2064C" w:rsidRPr="008334CA">
        <w:rPr>
          <w:rFonts w:ascii="Times New Roman" w:hAnsi="Times New Roman" w:cs="Times New Roman"/>
          <w:sz w:val="24"/>
          <w:szCs w:val="24"/>
        </w:rPr>
        <w:t>pealkiri</w:t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401C77">
        <w:rPr>
          <w:rFonts w:ascii="Times New Roman" w:hAnsi="Times New Roman" w:cs="Times New Roman"/>
          <w:b/>
          <w:sz w:val="24"/>
          <w:szCs w:val="24"/>
        </w:rPr>
        <w:t>ÕPPERETKED EMAJÕE SUURSOOSSE</w:t>
      </w:r>
    </w:p>
    <w:p w14:paraId="5150A555" w14:textId="1A651EEE" w:rsidR="000B7722" w:rsidRPr="00535381" w:rsidRDefault="000B7722" w:rsidP="008334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Koolituse/ürituse nimetus</w:t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3A503D">
        <w:rPr>
          <w:rFonts w:ascii="Times New Roman" w:hAnsi="Times New Roman" w:cs="Times New Roman"/>
          <w:sz w:val="24"/>
          <w:szCs w:val="24"/>
        </w:rPr>
        <w:t xml:space="preserve">I osa </w:t>
      </w:r>
      <w:r w:rsidR="00401C77">
        <w:rPr>
          <w:rFonts w:ascii="Times New Roman" w:hAnsi="Times New Roman" w:cs="Times New Roman"/>
          <w:sz w:val="24"/>
          <w:szCs w:val="24"/>
        </w:rPr>
        <w:t>–</w:t>
      </w:r>
      <w:r w:rsidR="003A503D">
        <w:rPr>
          <w:rFonts w:ascii="Times New Roman" w:hAnsi="Times New Roman" w:cs="Times New Roman"/>
          <w:sz w:val="24"/>
          <w:szCs w:val="24"/>
        </w:rPr>
        <w:t xml:space="preserve"> </w:t>
      </w:r>
      <w:r w:rsidR="00401C77">
        <w:rPr>
          <w:rFonts w:ascii="Times New Roman" w:hAnsi="Times New Roman" w:cs="Times New Roman"/>
          <w:b/>
          <w:sz w:val="24"/>
          <w:szCs w:val="24"/>
        </w:rPr>
        <w:t>Sügisene õpperetk Emajõe Suursoosse</w:t>
      </w:r>
    </w:p>
    <w:p w14:paraId="3E1FA4E0" w14:textId="1DAC8BBD" w:rsidR="0017001F" w:rsidRPr="00535381" w:rsidRDefault="0017001F" w:rsidP="00535381">
      <w:pPr>
        <w:spacing w:after="0" w:line="240" w:lineRule="auto"/>
        <w:ind w:left="3600" w:hanging="3600"/>
        <w:rPr>
          <w:rFonts w:ascii="Times New Roman" w:hAnsi="Times New Roman" w:cs="Times New Roman"/>
          <w:b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Toimumiskoht</w:t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401C77">
        <w:rPr>
          <w:rFonts w:ascii="Times New Roman" w:hAnsi="Times New Roman" w:cs="Times New Roman"/>
          <w:b/>
          <w:sz w:val="24"/>
          <w:szCs w:val="24"/>
        </w:rPr>
        <w:t>Emajõe Suursoo looduskaitseala, Tartu maakond</w:t>
      </w:r>
    </w:p>
    <w:p w14:paraId="39D5AA09" w14:textId="6E41D8F1" w:rsidR="0017001F" w:rsidRPr="008334CA" w:rsidRDefault="0017001F" w:rsidP="00833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Kuupäev</w:t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535381">
        <w:rPr>
          <w:rFonts w:ascii="Times New Roman" w:hAnsi="Times New Roman" w:cs="Times New Roman"/>
          <w:sz w:val="24"/>
          <w:szCs w:val="24"/>
        </w:rPr>
        <w:tab/>
      </w:r>
      <w:r w:rsidR="00401C77">
        <w:rPr>
          <w:rFonts w:ascii="Times New Roman" w:hAnsi="Times New Roman" w:cs="Times New Roman"/>
          <w:b/>
          <w:sz w:val="24"/>
          <w:szCs w:val="24"/>
        </w:rPr>
        <w:t>9.-11</w:t>
      </w:r>
      <w:r w:rsidR="00535381" w:rsidRPr="0053538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01C77">
        <w:rPr>
          <w:rFonts w:ascii="Times New Roman" w:hAnsi="Times New Roman" w:cs="Times New Roman"/>
          <w:b/>
          <w:sz w:val="24"/>
          <w:szCs w:val="24"/>
        </w:rPr>
        <w:t>Oktoober</w:t>
      </w:r>
      <w:r w:rsidR="00535381" w:rsidRPr="00535381">
        <w:rPr>
          <w:rFonts w:ascii="Times New Roman" w:hAnsi="Times New Roman" w:cs="Times New Roman"/>
          <w:b/>
          <w:sz w:val="24"/>
          <w:szCs w:val="24"/>
        </w:rPr>
        <w:t xml:space="preserve"> 2026</w:t>
      </w:r>
    </w:p>
    <w:p w14:paraId="20C5F89B" w14:textId="38F635CB" w:rsidR="00813EE7" w:rsidRDefault="00813EE7" w:rsidP="00813EE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79DA0215" w14:textId="77777777" w:rsidR="00535381" w:rsidRPr="008334CA" w:rsidRDefault="00535381" w:rsidP="00813EE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4C524307" w14:textId="0E74C0DC" w:rsidR="00477BE3" w:rsidRDefault="00477BE3" w:rsidP="00477BE3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334CA">
        <w:rPr>
          <w:rFonts w:ascii="Times New Roman" w:hAnsi="Times New Roman" w:cs="Times New Roman"/>
          <w:sz w:val="24"/>
          <w:szCs w:val="24"/>
        </w:rPr>
        <w:t>PÄEVAKAVA</w:t>
      </w:r>
    </w:p>
    <w:p w14:paraId="221051F4" w14:textId="1825C9FE" w:rsidR="00535381" w:rsidRDefault="00401C77" w:rsidP="00535381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9.10</w:t>
      </w:r>
    </w:p>
    <w:p w14:paraId="7940C4C9" w14:textId="6DA31C8C" w:rsidR="00401C77" w:rsidRDefault="00401C77" w:rsidP="00401C7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10.45 – 11.00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Kogunemine Rakveres Aqva Spa parklas</w:t>
      </w:r>
    </w:p>
    <w:p w14:paraId="5FEEF7BE" w14:textId="3FBB3A89" w:rsidR="00401C77" w:rsidRPr="00401C77" w:rsidRDefault="00401C77" w:rsidP="00401C77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11.00 </w:t>
      </w:r>
      <w:r w:rsidR="00590B5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B50">
        <w:rPr>
          <w:rFonts w:ascii="Times New Roman" w:hAnsi="Times New Roman" w:cs="Times New Roman"/>
          <w:sz w:val="24"/>
          <w:szCs w:val="24"/>
        </w:rPr>
        <w:t>13.00</w:t>
      </w:r>
      <w:r w:rsidR="00590B50">
        <w:rPr>
          <w:rFonts w:ascii="Times New Roman" w:hAnsi="Times New Roman" w:cs="Times New Roman"/>
          <w:sz w:val="24"/>
          <w:szCs w:val="24"/>
        </w:rPr>
        <w:tab/>
      </w:r>
      <w:r w:rsidR="00590B50">
        <w:rPr>
          <w:rFonts w:ascii="Times New Roman" w:hAnsi="Times New Roman" w:cs="Times New Roman"/>
          <w:sz w:val="24"/>
          <w:szCs w:val="24"/>
        </w:rPr>
        <w:tab/>
      </w:r>
      <w:r w:rsidR="00590B50">
        <w:rPr>
          <w:rFonts w:ascii="Times New Roman" w:hAnsi="Times New Roman" w:cs="Times New Roman"/>
          <w:sz w:val="24"/>
          <w:szCs w:val="24"/>
        </w:rPr>
        <w:tab/>
        <w:t>Sõit tellitud bussitranspordiga Emajõe Suursoo keskuse juurde.</w:t>
      </w:r>
    </w:p>
    <w:p w14:paraId="7CCA7FBF" w14:textId="403E2C90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13:00 - 13:30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Saabumine Emajõe Suursoo keskuse sadamasse.</w:t>
      </w:r>
    </w:p>
    <w:p w14:paraId="62215216" w14:textId="21DD1B65" w:rsidR="00401C77" w:rsidRP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13:30 – 14:30 </w:t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Piknik/lõunasöök keskuse juures oleval lõkkeplatsil. Osalejate ja eesootavate tegevuste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77">
        <w:rPr>
          <w:rFonts w:ascii="Times New Roman" w:hAnsi="Times New Roman" w:cs="Times New Roman"/>
          <w:sz w:val="24"/>
          <w:szCs w:val="24"/>
        </w:rPr>
        <w:t>tutvustus.</w:t>
      </w:r>
    </w:p>
    <w:p w14:paraId="2CBC67B4" w14:textId="4CE21B5A" w:rsidR="00401C77" w:rsidRP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14:30 – 16:00 </w:t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 xml:space="preserve">Emajõe Suursoo keskuse tutvustus. Jalutuskäik RMK </w:t>
      </w:r>
      <w:r w:rsidR="00590B50">
        <w:rPr>
          <w:rFonts w:ascii="Times New Roman" w:hAnsi="Times New Roman" w:cs="Times New Roman"/>
          <w:sz w:val="24"/>
          <w:szCs w:val="24"/>
        </w:rPr>
        <w:t>matkarajal (3km)</w:t>
      </w:r>
      <w:bookmarkStart w:id="2" w:name="_GoBack"/>
      <w:bookmarkEnd w:id="2"/>
      <w:r w:rsidRPr="00401C77">
        <w:rPr>
          <w:rFonts w:ascii="Times New Roman" w:hAnsi="Times New Roman" w:cs="Times New Roman"/>
          <w:sz w:val="24"/>
          <w:szCs w:val="24"/>
        </w:rPr>
        <w:t>. Lühiülevaade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77">
        <w:rPr>
          <w:rFonts w:ascii="Times New Roman" w:hAnsi="Times New Roman" w:cs="Times New Roman"/>
          <w:sz w:val="24"/>
          <w:szCs w:val="24"/>
        </w:rPr>
        <w:t>Kaitsealast ja Suur- Emajõest.</w:t>
      </w:r>
    </w:p>
    <w:p w14:paraId="52E32A00" w14:textId="752C41CD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16:00 – 18:30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0B50">
        <w:rPr>
          <w:rFonts w:ascii="Times New Roman" w:hAnsi="Times New Roman" w:cs="Times New Roman"/>
          <w:sz w:val="24"/>
          <w:szCs w:val="24"/>
        </w:rPr>
        <w:t>Vee</w:t>
      </w:r>
      <w:r w:rsidRPr="00401C77">
        <w:rPr>
          <w:rFonts w:ascii="Times New Roman" w:hAnsi="Times New Roman" w:cs="Times New Roman"/>
          <w:sz w:val="24"/>
          <w:szCs w:val="24"/>
        </w:rPr>
        <w:t>matk Emajõel, Peipsi järvel ja Kalli jõel.</w:t>
      </w:r>
    </w:p>
    <w:p w14:paraId="6FCF1205" w14:textId="0456C394" w:rsidR="00401C77" w:rsidRP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18:30  alates </w:t>
      </w: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1C77">
        <w:rPr>
          <w:rFonts w:ascii="Times New Roman" w:hAnsi="Times New Roman" w:cs="Times New Roman"/>
          <w:sz w:val="24"/>
          <w:szCs w:val="24"/>
        </w:rPr>
        <w:t>aabumine Parvemajja. Majutus. Õhtusöök. Vestlusring. Saun ja puhkeõhtu.</w:t>
      </w:r>
    </w:p>
    <w:p w14:paraId="75F349B7" w14:textId="77777777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</w:p>
    <w:p w14:paraId="115FF415" w14:textId="4B90E259" w:rsidR="00401C77" w:rsidRPr="00401C77" w:rsidRDefault="00401C77" w:rsidP="00401C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10.10</w:t>
      </w:r>
    </w:p>
    <w:p w14:paraId="2923942F" w14:textId="169FDB50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09:00 – 10:00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Äratus. Hommikune kümblus. Hommikusöök.</w:t>
      </w:r>
    </w:p>
    <w:p w14:paraId="60EB1C65" w14:textId="2D3F84A3" w:rsidR="00401C77" w:rsidRP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10:00 – 13:00 </w:t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Suur – Emajõe deltaala ja lähiümbruse tutvustus. Kohvipaus. Matk Meerapalu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77">
        <w:rPr>
          <w:rFonts w:ascii="Times New Roman" w:hAnsi="Times New Roman" w:cs="Times New Roman"/>
          <w:sz w:val="24"/>
          <w:szCs w:val="24"/>
        </w:rPr>
        <w:t>rabasse.</w:t>
      </w:r>
    </w:p>
    <w:p w14:paraId="36AD4395" w14:textId="6323B95F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13:00 – 15:00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Lõunasöök ja puhkepaus.</w:t>
      </w:r>
    </w:p>
    <w:p w14:paraId="30066C65" w14:textId="4DB0C1D6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15:00 – 17:30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Lähiümbruse veeteede tu</w:t>
      </w:r>
      <w:r>
        <w:rPr>
          <w:rFonts w:ascii="Times New Roman" w:hAnsi="Times New Roman" w:cs="Times New Roman"/>
          <w:sz w:val="24"/>
          <w:szCs w:val="24"/>
        </w:rPr>
        <w:t>tvustus. Veematk</w:t>
      </w:r>
      <w:r w:rsidRPr="00401C77">
        <w:rPr>
          <w:rFonts w:ascii="Times New Roman" w:hAnsi="Times New Roman" w:cs="Times New Roman"/>
          <w:sz w:val="24"/>
          <w:szCs w:val="24"/>
        </w:rPr>
        <w:t xml:space="preserve"> Kalli järvele</w:t>
      </w:r>
    </w:p>
    <w:p w14:paraId="01791A30" w14:textId="6A63D1FA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17:30 alates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Saabumine Parvemajja. Õhtusöök. Vestlusring. Saun ja puhkeõhtu.</w:t>
      </w:r>
    </w:p>
    <w:p w14:paraId="1DEE5F75" w14:textId="77777777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</w:p>
    <w:p w14:paraId="5CD0D1F0" w14:textId="1E357FD8" w:rsidR="00401C77" w:rsidRPr="00401C77" w:rsidRDefault="00401C77" w:rsidP="00401C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11.10</w:t>
      </w:r>
    </w:p>
    <w:p w14:paraId="5212BFA3" w14:textId="23D6EE35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09:00 – 10:00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Äratus. Hommikune kümblus. Hommikusöök.</w:t>
      </w:r>
    </w:p>
    <w:p w14:paraId="46D15B0B" w14:textId="39BA28AD" w:rsidR="00401C77" w:rsidRP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10:00 – 13:00 </w:t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Piirkonna Ajaloo ja pärimuste tutvustus. Arutelu Peipsi-Pärnu vahelisest veetee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77">
        <w:rPr>
          <w:rFonts w:ascii="Times New Roman" w:hAnsi="Times New Roman" w:cs="Times New Roman"/>
          <w:sz w:val="24"/>
          <w:szCs w:val="24"/>
        </w:rPr>
        <w:t>taasavamise plaanidest XVII-XVIII saj., lähtudes säilinud Rootsi riigiarhiivis säilinud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C77">
        <w:rPr>
          <w:rFonts w:ascii="Times New Roman" w:hAnsi="Times New Roman" w:cs="Times New Roman"/>
          <w:sz w:val="24"/>
          <w:szCs w:val="24"/>
        </w:rPr>
        <w:t>dokumentidele. Põhjasõja sündmused 1700 – 1704 Emajõel ja Peipsi järvel.</w:t>
      </w:r>
    </w:p>
    <w:p w14:paraId="689E81F2" w14:textId="549D443F" w:rsidR="00401C77" w:rsidRPr="00401C77" w:rsidRDefault="00401C77" w:rsidP="00401C77">
      <w:pPr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13:00 – 14:00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>Kohvipaus. Ettevalmistus Parvemajas lahkumiseks.</w:t>
      </w:r>
    </w:p>
    <w:p w14:paraId="23EC0FA9" w14:textId="05571802" w:rsidR="00401C77" w:rsidRDefault="00401C77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 w:rsidRPr="00401C77">
        <w:rPr>
          <w:rFonts w:ascii="Times New Roman" w:hAnsi="Times New Roman" w:cs="Times New Roman"/>
          <w:sz w:val="24"/>
          <w:szCs w:val="24"/>
        </w:rPr>
        <w:t xml:space="preserve">14:00 – 16:30 </w:t>
      </w:r>
      <w:r>
        <w:rPr>
          <w:rFonts w:ascii="Times New Roman" w:hAnsi="Times New Roman" w:cs="Times New Roman"/>
          <w:sz w:val="24"/>
          <w:szCs w:val="24"/>
        </w:rPr>
        <w:tab/>
      </w:r>
      <w:r w:rsidRPr="00401C77">
        <w:rPr>
          <w:rFonts w:ascii="Times New Roman" w:hAnsi="Times New Roman" w:cs="Times New Roman"/>
          <w:sz w:val="24"/>
          <w:szCs w:val="24"/>
        </w:rPr>
        <w:t xml:space="preserve">Tagasisõit Emajõe Suursoo keskuse sadamasse. Saabumine </w:t>
      </w:r>
      <w:r>
        <w:rPr>
          <w:rFonts w:ascii="Times New Roman" w:hAnsi="Times New Roman" w:cs="Times New Roman"/>
          <w:sz w:val="24"/>
          <w:szCs w:val="24"/>
        </w:rPr>
        <w:t>sadamasse</w:t>
      </w:r>
      <w:r w:rsidRPr="00401C77">
        <w:rPr>
          <w:rFonts w:ascii="Times New Roman" w:hAnsi="Times New Roman" w:cs="Times New Roman"/>
          <w:sz w:val="24"/>
          <w:szCs w:val="24"/>
        </w:rPr>
        <w:t>.</w:t>
      </w:r>
    </w:p>
    <w:p w14:paraId="3DE543D8" w14:textId="3C66A744" w:rsidR="00590B50" w:rsidRPr="00401C77" w:rsidRDefault="00590B50" w:rsidP="00401C77">
      <w:pPr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16.30 – 18.30</w:t>
      </w:r>
      <w:r>
        <w:rPr>
          <w:rFonts w:ascii="Times New Roman" w:hAnsi="Times New Roman" w:cs="Times New Roman"/>
          <w:sz w:val="24"/>
          <w:szCs w:val="24"/>
        </w:rPr>
        <w:tab/>
        <w:t xml:space="preserve">Tagasisõit tellitud bussitranspordiga Rakveresse. </w:t>
      </w:r>
    </w:p>
    <w:p w14:paraId="46EA9585" w14:textId="77777777" w:rsidR="00401C77" w:rsidRPr="00401C77" w:rsidRDefault="00401C77" w:rsidP="00535381">
      <w:pPr>
        <w:tabs>
          <w:tab w:val="left" w:pos="132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401C77" w:rsidRPr="00401C77" w:rsidSect="00477BE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C4645" w14:textId="77777777" w:rsidR="00704A4E" w:rsidRDefault="00704A4E" w:rsidP="00813EE7">
      <w:pPr>
        <w:spacing w:after="0" w:line="240" w:lineRule="auto"/>
      </w:pPr>
      <w:r>
        <w:separator/>
      </w:r>
    </w:p>
  </w:endnote>
  <w:endnote w:type="continuationSeparator" w:id="0">
    <w:p w14:paraId="45B1A7FB" w14:textId="77777777" w:rsidR="00704A4E" w:rsidRDefault="00704A4E" w:rsidP="00813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C3EBC4" w14:textId="77777777" w:rsidR="00704A4E" w:rsidRDefault="00704A4E" w:rsidP="00813EE7">
      <w:pPr>
        <w:spacing w:after="0" w:line="240" w:lineRule="auto"/>
      </w:pPr>
      <w:bookmarkStart w:id="0" w:name="_Hlk181092434"/>
      <w:bookmarkEnd w:id="0"/>
      <w:r>
        <w:separator/>
      </w:r>
    </w:p>
  </w:footnote>
  <w:footnote w:type="continuationSeparator" w:id="0">
    <w:p w14:paraId="7CFA1D81" w14:textId="77777777" w:rsidR="00704A4E" w:rsidRDefault="00704A4E" w:rsidP="00813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9160D" w14:textId="724C94C5" w:rsidR="00813EE7" w:rsidRDefault="004879A1" w:rsidP="00813EE7">
    <w:pPr>
      <w:pStyle w:val="Header"/>
      <w:jc w:val="both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67B88C55" wp14:editId="391DE7E9">
          <wp:simplePos x="0" y="0"/>
          <wp:positionH relativeFrom="column">
            <wp:posOffset>3895725</wp:posOffset>
          </wp:positionH>
          <wp:positionV relativeFrom="paragraph">
            <wp:posOffset>464820</wp:posOffset>
          </wp:positionV>
          <wp:extent cx="1670685" cy="514350"/>
          <wp:effectExtent l="0" t="0" r="0" b="0"/>
          <wp:wrapThrough wrapText="bothSides">
            <wp:wrapPolygon edited="0">
              <wp:start x="2463" y="0"/>
              <wp:lineTo x="0" y="11200"/>
              <wp:lineTo x="0" y="16000"/>
              <wp:lineTo x="739" y="20800"/>
              <wp:lineTo x="1231" y="20800"/>
              <wp:lineTo x="2217" y="20800"/>
              <wp:lineTo x="5665" y="20000"/>
              <wp:lineTo x="6404" y="18400"/>
              <wp:lineTo x="4680" y="12800"/>
              <wp:lineTo x="18965" y="12800"/>
              <wp:lineTo x="18965" y="4000"/>
              <wp:lineTo x="3694" y="0"/>
              <wp:lineTo x="2463" y="0"/>
            </wp:wrapPolygon>
          </wp:wrapThrough>
          <wp:docPr id="130906612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33460">
      <w:rPr>
        <w:noProof/>
        <w:lang w:eastAsia="et-EE"/>
      </w:rPr>
      <w:drawing>
        <wp:inline distT="0" distB="0" distL="0" distR="0" wp14:anchorId="6CEF3BD5" wp14:editId="49683AA5">
          <wp:extent cx="2514600" cy="1462793"/>
          <wp:effectExtent l="0" t="0" r="0" b="4445"/>
          <wp:docPr id="145367034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757" cy="147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3EE7">
      <w:rPr>
        <w:noProof/>
      </w:rPr>
      <w:t xml:space="preserve">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546B2"/>
    <w:multiLevelType w:val="hybridMultilevel"/>
    <w:tmpl w:val="0062000A"/>
    <w:lvl w:ilvl="0" w:tplc="BBEE42A8">
      <w:start w:val="1"/>
      <w:numFmt w:val="decimal"/>
      <w:lvlText w:val="%1."/>
      <w:lvlJc w:val="right"/>
      <w:pPr>
        <w:ind w:left="1987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3075" w:hanging="360"/>
      </w:pPr>
    </w:lvl>
    <w:lvl w:ilvl="2" w:tplc="0425001B" w:tentative="1">
      <w:start w:val="1"/>
      <w:numFmt w:val="lowerRoman"/>
      <w:lvlText w:val="%3."/>
      <w:lvlJc w:val="right"/>
      <w:pPr>
        <w:ind w:left="3795" w:hanging="180"/>
      </w:pPr>
    </w:lvl>
    <w:lvl w:ilvl="3" w:tplc="0425000F" w:tentative="1">
      <w:start w:val="1"/>
      <w:numFmt w:val="decimal"/>
      <w:lvlText w:val="%4."/>
      <w:lvlJc w:val="left"/>
      <w:pPr>
        <w:ind w:left="4515" w:hanging="360"/>
      </w:pPr>
    </w:lvl>
    <w:lvl w:ilvl="4" w:tplc="04250019" w:tentative="1">
      <w:start w:val="1"/>
      <w:numFmt w:val="lowerLetter"/>
      <w:lvlText w:val="%5."/>
      <w:lvlJc w:val="left"/>
      <w:pPr>
        <w:ind w:left="5235" w:hanging="360"/>
      </w:pPr>
    </w:lvl>
    <w:lvl w:ilvl="5" w:tplc="0425001B" w:tentative="1">
      <w:start w:val="1"/>
      <w:numFmt w:val="lowerRoman"/>
      <w:lvlText w:val="%6."/>
      <w:lvlJc w:val="right"/>
      <w:pPr>
        <w:ind w:left="5955" w:hanging="180"/>
      </w:pPr>
    </w:lvl>
    <w:lvl w:ilvl="6" w:tplc="0425000F" w:tentative="1">
      <w:start w:val="1"/>
      <w:numFmt w:val="decimal"/>
      <w:lvlText w:val="%7."/>
      <w:lvlJc w:val="left"/>
      <w:pPr>
        <w:ind w:left="6675" w:hanging="360"/>
      </w:pPr>
    </w:lvl>
    <w:lvl w:ilvl="7" w:tplc="04250019" w:tentative="1">
      <w:start w:val="1"/>
      <w:numFmt w:val="lowerLetter"/>
      <w:lvlText w:val="%8."/>
      <w:lvlJc w:val="left"/>
      <w:pPr>
        <w:ind w:left="7395" w:hanging="360"/>
      </w:pPr>
    </w:lvl>
    <w:lvl w:ilvl="8" w:tplc="0425001B" w:tentative="1">
      <w:start w:val="1"/>
      <w:numFmt w:val="lowerRoman"/>
      <w:lvlText w:val="%9."/>
      <w:lvlJc w:val="right"/>
      <w:pPr>
        <w:ind w:left="8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EE7"/>
    <w:rsid w:val="00042585"/>
    <w:rsid w:val="00062DCA"/>
    <w:rsid w:val="000B7722"/>
    <w:rsid w:val="0017001F"/>
    <w:rsid w:val="002F4F69"/>
    <w:rsid w:val="003A503D"/>
    <w:rsid w:val="00401C77"/>
    <w:rsid w:val="00433460"/>
    <w:rsid w:val="00447E2E"/>
    <w:rsid w:val="00477BE3"/>
    <w:rsid w:val="004879A1"/>
    <w:rsid w:val="004A230B"/>
    <w:rsid w:val="00535381"/>
    <w:rsid w:val="005557D5"/>
    <w:rsid w:val="00590B50"/>
    <w:rsid w:val="005D659C"/>
    <w:rsid w:val="00661C6E"/>
    <w:rsid w:val="00692D01"/>
    <w:rsid w:val="00704A4E"/>
    <w:rsid w:val="007A1681"/>
    <w:rsid w:val="00813EE7"/>
    <w:rsid w:val="00816AB6"/>
    <w:rsid w:val="008334CA"/>
    <w:rsid w:val="0085150D"/>
    <w:rsid w:val="008B1327"/>
    <w:rsid w:val="008F7FB9"/>
    <w:rsid w:val="00AB003F"/>
    <w:rsid w:val="00D90D47"/>
    <w:rsid w:val="00E1327E"/>
    <w:rsid w:val="00E2064C"/>
    <w:rsid w:val="00E504BC"/>
    <w:rsid w:val="00F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1BD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EE7"/>
  </w:style>
  <w:style w:type="paragraph" w:styleId="Footer">
    <w:name w:val="footer"/>
    <w:basedOn w:val="Normal"/>
    <w:link w:val="Foot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EE7"/>
  </w:style>
  <w:style w:type="paragraph" w:styleId="ListParagraph">
    <w:name w:val="List Paragraph"/>
    <w:basedOn w:val="Normal"/>
    <w:uiPriority w:val="34"/>
    <w:qFormat/>
    <w:rsid w:val="00813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EE7"/>
  </w:style>
  <w:style w:type="paragraph" w:styleId="Footer">
    <w:name w:val="footer"/>
    <w:basedOn w:val="Normal"/>
    <w:link w:val="FooterChar"/>
    <w:uiPriority w:val="99"/>
    <w:unhideWhenUsed/>
    <w:rsid w:val="00813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EE7"/>
  </w:style>
  <w:style w:type="paragraph" w:styleId="ListParagraph">
    <w:name w:val="List Paragraph"/>
    <w:basedOn w:val="Normal"/>
    <w:uiPriority w:val="34"/>
    <w:qFormat/>
    <w:rsid w:val="00813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Kristel Pikk</dc:creator>
  <cp:lastModifiedBy>Piret Laidroo</cp:lastModifiedBy>
  <cp:revision>2</cp:revision>
  <cp:lastPrinted>2026-08-24T08:29:00Z</cp:lastPrinted>
  <dcterms:created xsi:type="dcterms:W3CDTF">2026-10-05T07:10:00Z</dcterms:created>
  <dcterms:modified xsi:type="dcterms:W3CDTF">2026-10-05T07:10:00Z</dcterms:modified>
</cp:coreProperties>
</file>