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AA" w:rsidRDefault="007237AA" w:rsidP="00417E13">
      <w:pPr>
        <w:pStyle w:val="Index"/>
      </w:pPr>
      <w:r>
        <w:t xml:space="preserve">                                                                     </w:t>
      </w:r>
      <w:r w:rsidR="00417E13">
        <w:t xml:space="preserve">     </w:t>
      </w:r>
      <w:r>
        <w:t xml:space="preserve">   Kinnitatud MTÜ Partnerid juhatuse otsusega    </w:t>
      </w:r>
    </w:p>
    <w:p w:rsidR="007237AA" w:rsidRPr="00417E13" w:rsidRDefault="00EE1688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474C34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</w:t>
      </w:r>
      <w:r w:rsidR="00C90BB4">
        <w:rPr>
          <w:b/>
          <w:sz w:val="22"/>
          <w:szCs w:val="22"/>
        </w:rPr>
        <w:t>.oktoober 2021</w:t>
      </w:r>
      <w:r>
        <w:rPr>
          <w:b/>
          <w:sz w:val="22"/>
          <w:szCs w:val="22"/>
        </w:rPr>
        <w:t>.a.</w:t>
      </w:r>
    </w:p>
    <w:p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Meede </w:t>
      </w:r>
      <w:r w:rsidR="001E23BB">
        <w:rPr>
          <w:b/>
          <w:sz w:val="22"/>
          <w:szCs w:val="22"/>
        </w:rPr>
        <w:t>1.1</w:t>
      </w:r>
      <w:r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 w:rsidR="001E23BB">
        <w:rPr>
          <w:b/>
        </w:rPr>
        <w:t>ELUKESKKONNA INVESTEERINGUD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7"/>
        <w:gridCol w:w="971"/>
        <w:gridCol w:w="2233"/>
        <w:gridCol w:w="1536"/>
        <w:gridCol w:w="2375"/>
      </w:tblGrid>
      <w:tr w:rsidR="00EB2A4C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2A4C" w:rsidRDefault="00EB2A4C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83362" w:rsidRDefault="00F83362" w:rsidP="00EE1688">
            <w:pPr>
              <w:rPr>
                <w:b/>
                <w:sz w:val="22"/>
                <w:szCs w:val="22"/>
              </w:rPr>
            </w:pPr>
          </w:p>
        </w:tc>
      </w:tr>
      <w:tr w:rsidR="009E0B92" w:rsidTr="008346EB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EE1688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esindaja ees-ja perekonnanimi: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Pr="00EB7317" w:rsidRDefault="00EB7317" w:rsidP="00EB73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</w:t>
            </w:r>
            <w:r w:rsidR="00EE1688">
              <w:rPr>
                <w:sz w:val="22"/>
                <w:szCs w:val="22"/>
              </w:rPr>
              <w:t>; koduleht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9E0B92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B07DF1" w:rsidP="00EC32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 taotleja kohta ees-ja perekonnanimi:</w:t>
            </w:r>
            <w:r w:rsidR="00EC325C">
              <w:rPr>
                <w:b/>
                <w:sz w:val="22"/>
                <w:szCs w:val="22"/>
              </w:rPr>
              <w:t xml:space="preserve"> </w:t>
            </w:r>
            <w:r w:rsidR="00EC325C">
              <w:rPr>
                <w:sz w:val="22"/>
                <w:szCs w:val="22"/>
              </w:rPr>
              <w:t>Juhatuse liikmetel ees-ja pe</w:t>
            </w:r>
            <w:r w:rsidR="00EE1688">
              <w:rPr>
                <w:sz w:val="22"/>
                <w:szCs w:val="22"/>
              </w:rPr>
              <w:t>rekonnanimi</w:t>
            </w:r>
          </w:p>
        </w:tc>
      </w:tr>
      <w:tr w:rsidR="00B07DF1" w:rsidTr="006E4CD7">
        <w:trPr>
          <w:cantSplit/>
          <w:trHeight w:val="88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:rsidR="00525966" w:rsidRDefault="00525966" w:rsidP="00EE1688">
            <w:pPr>
              <w:rPr>
                <w:b/>
                <w:sz w:val="22"/>
                <w:szCs w:val="22"/>
              </w:rPr>
            </w:pPr>
          </w:p>
        </w:tc>
      </w:tr>
      <w:tr w:rsidR="00B07DF1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:rsidR="009E0B92" w:rsidRDefault="003D6CDD" w:rsidP="00EE16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E1688">
              <w:rPr>
                <w:sz w:val="22"/>
                <w:szCs w:val="22"/>
              </w:rPr>
              <w:t xml:space="preserve">ajalugu, </w:t>
            </w:r>
            <w:r w:rsidR="005C37E8" w:rsidRPr="005C37E8">
              <w:rPr>
                <w:sz w:val="22"/>
                <w:szCs w:val="22"/>
              </w:rPr>
              <w:t xml:space="preserve"> peamised tegevusvaldkonnad, </w:t>
            </w:r>
            <w:r w:rsidR="00EE1688">
              <w:rPr>
                <w:sz w:val="22"/>
                <w:szCs w:val="22"/>
              </w:rPr>
              <w:t xml:space="preserve">tähtsamad </w:t>
            </w:r>
            <w:r w:rsidR="005C37E8" w:rsidRPr="005C37E8">
              <w:rPr>
                <w:sz w:val="22"/>
                <w:szCs w:val="22"/>
              </w:rPr>
              <w:t>saavutused</w:t>
            </w:r>
            <w:r w:rsidR="00EE1688">
              <w:rPr>
                <w:sz w:val="22"/>
                <w:szCs w:val="22"/>
              </w:rPr>
              <w:t>/olulisemad sündmused, liikmeskonna kirjeldus jms)</w:t>
            </w:r>
          </w:p>
        </w:tc>
      </w:tr>
      <w:tr w:rsidR="00B07DF1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:rsidR="00B07DF1" w:rsidRDefault="00B07DF1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Default="00EE1688" w:rsidP="00EE1688">
            <w:pPr>
              <w:jc w:val="both"/>
              <w:rPr>
                <w:szCs w:val="24"/>
              </w:rPr>
            </w:pPr>
          </w:p>
          <w:p w:rsidR="00EE1688" w:rsidRPr="00EE1688" w:rsidRDefault="00EE1688" w:rsidP="00EE1688">
            <w:pPr>
              <w:jc w:val="both"/>
              <w:rPr>
                <w:szCs w:val="24"/>
              </w:rPr>
            </w:pPr>
          </w:p>
        </w:tc>
      </w:tr>
    </w:tbl>
    <w:p w:rsidR="00F83362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2338"/>
        <w:gridCol w:w="2318"/>
        <w:gridCol w:w="2509"/>
      </w:tblGrid>
      <w:tr w:rsidR="00F83362" w:rsidTr="00F82561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MAJANDUSNÄITAJAD: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74C34" w:rsidRDefault="00EE1688" w:rsidP="00C90BB4">
            <w:pPr>
              <w:rPr>
                <w:b/>
                <w:color w:val="000000" w:themeColor="text1"/>
                <w:sz w:val="22"/>
                <w:szCs w:val="22"/>
              </w:rPr>
            </w:pPr>
            <w:r w:rsidRPr="00474C34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C90BB4" w:rsidRPr="00474C34"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74C34" w:rsidRDefault="00EE1688" w:rsidP="00C90BB4">
            <w:pPr>
              <w:rPr>
                <w:b/>
                <w:color w:val="000000" w:themeColor="text1"/>
                <w:sz w:val="22"/>
                <w:szCs w:val="22"/>
              </w:rPr>
            </w:pPr>
            <w:r w:rsidRPr="00474C34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C90BB4" w:rsidRPr="00474C34"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74C34" w:rsidRDefault="00EE1688" w:rsidP="00C90BB4">
            <w:pPr>
              <w:rPr>
                <w:b/>
                <w:color w:val="000000" w:themeColor="text1"/>
                <w:sz w:val="22"/>
                <w:szCs w:val="22"/>
              </w:rPr>
            </w:pPr>
            <w:r w:rsidRPr="00474C34"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4E3483" w:rsidRPr="00474C34">
              <w:rPr>
                <w:b/>
                <w:color w:val="000000" w:themeColor="text1"/>
                <w:sz w:val="22"/>
                <w:szCs w:val="22"/>
              </w:rPr>
              <w:t>19</w:t>
            </w: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B0D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Liikmemaksud: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B0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Tegevustulud:                         </w:t>
            </w:r>
          </w:p>
          <w:p w:rsidR="00EB0D3A" w:rsidRPr="00EB0D3A" w:rsidRDefault="00EB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(müük, rent, teenused jms)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2561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Saadud annetused: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F82561" w:rsidP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83362">
              <w:rPr>
                <w:b/>
                <w:sz w:val="22"/>
                <w:szCs w:val="22"/>
              </w:rPr>
              <w:t xml:space="preserve">aadud toetused </w:t>
            </w:r>
            <w:r w:rsidR="00EB0D3A">
              <w:rPr>
                <w:b/>
                <w:sz w:val="22"/>
                <w:szCs w:val="22"/>
              </w:rPr>
              <w:t xml:space="preserve">kokku: </w:t>
            </w:r>
            <w:r w:rsidR="00F83362" w:rsidRPr="00EB0D3A">
              <w:rPr>
                <w:sz w:val="22"/>
                <w:szCs w:val="22"/>
              </w:rPr>
              <w:t>(</w:t>
            </w:r>
            <w:r w:rsidR="00EB0D3A" w:rsidRPr="00EB0D3A">
              <w:rPr>
                <w:sz w:val="22"/>
                <w:szCs w:val="22"/>
              </w:rPr>
              <w:t>KOV;</w:t>
            </w:r>
            <w:r w:rsidR="008D29FD">
              <w:rPr>
                <w:sz w:val="22"/>
                <w:szCs w:val="22"/>
              </w:rPr>
              <w:t xml:space="preserve"> </w:t>
            </w:r>
            <w:r w:rsidR="00EB0D3A">
              <w:rPr>
                <w:sz w:val="22"/>
                <w:szCs w:val="22"/>
              </w:rPr>
              <w:t xml:space="preserve">PRIA; KOP; KYSK </w:t>
            </w:r>
            <w:r w:rsidR="005369FA" w:rsidRPr="00EB0D3A">
              <w:rPr>
                <w:sz w:val="22"/>
                <w:szCs w:val="22"/>
              </w:rPr>
              <w:t>jms</w:t>
            </w:r>
            <w:r w:rsidR="00F83362" w:rsidRPr="00EB0D3A">
              <w:rPr>
                <w:sz w:val="22"/>
                <w:szCs w:val="22"/>
              </w:rPr>
              <w:t>):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Pr="00F83362" w:rsidRDefault="00F83362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  <w:r w:rsidR="00F82561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91F6B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E16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E16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Liikmete arv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arv</w:t>
            </w:r>
            <w:r w:rsidR="00EE1688">
              <w:rPr>
                <w:b/>
                <w:sz w:val="22"/>
                <w:szCs w:val="22"/>
              </w:rPr>
              <w:t xml:space="preserve"> töötajate registris</w:t>
            </w:r>
            <w:r>
              <w:rPr>
                <w:b/>
                <w:sz w:val="22"/>
                <w:szCs w:val="22"/>
              </w:rPr>
              <w:t xml:space="preserve"> taotluse esitamise</w:t>
            </w:r>
            <w:r w:rsidR="00A1147D"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D40A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Keskmine töötasu</w:t>
            </w:r>
            <w:r w:rsidR="00A1147D">
              <w:rPr>
                <w:b/>
                <w:sz w:val="22"/>
                <w:szCs w:val="22"/>
              </w:rPr>
              <w:t xml:space="preserve"> (bruto)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:rsidR="00A1147D" w:rsidRDefault="00A1147D"/>
    <w:p w:rsidR="00440110" w:rsidRDefault="00440110"/>
    <w:p w:rsidR="00525966" w:rsidRDefault="00525966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154"/>
        <w:gridCol w:w="263"/>
        <w:gridCol w:w="1079"/>
        <w:gridCol w:w="55"/>
        <w:gridCol w:w="1320"/>
        <w:gridCol w:w="1473"/>
        <w:gridCol w:w="184"/>
        <w:gridCol w:w="740"/>
        <w:gridCol w:w="56"/>
        <w:gridCol w:w="876"/>
        <w:gridCol w:w="1693"/>
      </w:tblGrid>
      <w:tr w:rsidR="00B07DF1" w:rsidTr="006E75B9">
        <w:trPr>
          <w:cantSplit/>
          <w:trHeight w:val="567"/>
        </w:trPr>
        <w:tc>
          <w:tcPr>
            <w:tcW w:w="9744" w:type="dxa"/>
            <w:gridSpan w:val="1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5406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</w:t>
            </w:r>
            <w:r w:rsidR="009A0F88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>olulisemad projektipõhis</w:t>
            </w:r>
            <w:r w:rsidR="003D6CDD">
              <w:rPr>
                <w:b/>
                <w:sz w:val="22"/>
                <w:szCs w:val="22"/>
              </w:rPr>
              <w:t>e</w:t>
            </w:r>
            <w:r w:rsidR="009D31EE">
              <w:rPr>
                <w:b/>
                <w:sz w:val="22"/>
                <w:szCs w:val="22"/>
              </w:rPr>
              <w:t>d</w:t>
            </w:r>
            <w:r w:rsidR="003D6CDD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 xml:space="preserve"> </w:t>
            </w:r>
            <w:r w:rsidR="003D6CDD">
              <w:rPr>
                <w:b/>
                <w:sz w:val="22"/>
                <w:szCs w:val="22"/>
              </w:rPr>
              <w:t>tegevus</w:t>
            </w:r>
            <w:r w:rsidR="009D31EE">
              <w:rPr>
                <w:b/>
                <w:sz w:val="22"/>
                <w:szCs w:val="22"/>
              </w:rPr>
              <w:t>ed</w:t>
            </w:r>
            <w:r w:rsidR="00C012FE">
              <w:rPr>
                <w:b/>
                <w:sz w:val="22"/>
                <w:szCs w:val="22"/>
              </w:rPr>
              <w:t xml:space="preserve"> viimasel </w:t>
            </w:r>
            <w:r w:rsidR="00D40A7F">
              <w:rPr>
                <w:b/>
                <w:sz w:val="22"/>
                <w:szCs w:val="22"/>
              </w:rPr>
              <w:t>3</w:t>
            </w:r>
            <w:r w:rsidR="00C012FE">
              <w:rPr>
                <w:b/>
                <w:sz w:val="22"/>
                <w:szCs w:val="22"/>
              </w:rPr>
              <w:t xml:space="preserve"> aastal</w:t>
            </w:r>
            <w:r w:rsidR="00B07DF1">
              <w:rPr>
                <w:b/>
                <w:sz w:val="22"/>
                <w:szCs w:val="22"/>
              </w:rPr>
              <w:t xml:space="preserve">: </w:t>
            </w:r>
            <w:r w:rsidR="00B07DF1">
              <w:rPr>
                <w:sz w:val="22"/>
                <w:szCs w:val="22"/>
              </w:rPr>
              <w:t>(lühikirjeldus tulemustest, kas on kasutusel, kui loobuti, siis põhjendus jms</w:t>
            </w:r>
            <w:r w:rsidR="003D6CDD">
              <w:rPr>
                <w:sz w:val="22"/>
                <w:szCs w:val="22"/>
              </w:rPr>
              <w:t>)</w:t>
            </w:r>
            <w:r w:rsidR="009A0F88">
              <w:rPr>
                <w:sz w:val="22"/>
                <w:szCs w:val="22"/>
              </w:rPr>
              <w:t xml:space="preserve"> </w:t>
            </w: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F82561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TEGEVUS/</w:t>
            </w:r>
            <w:r w:rsidR="009A0F88">
              <w:rPr>
                <w:b/>
                <w:sz w:val="22"/>
                <w:szCs w:val="22"/>
              </w:rPr>
              <w:t>INVESTEERING</w:t>
            </w:r>
            <w:r w:rsidR="001E23BB">
              <w:rPr>
                <w:b/>
                <w:sz w:val="22"/>
                <w:szCs w:val="22"/>
              </w:rPr>
              <w:t>U KIRJELDUS</w:t>
            </w: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8D29F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</w:t>
            </w:r>
          </w:p>
          <w:p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LOOBUTI RAHASTUSEST</w:t>
            </w: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520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48352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48352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62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6E75B9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D23383" w:rsidTr="006E75B9">
        <w:trPr>
          <w:cantSplit/>
          <w:trHeight w:val="567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D23383" w:rsidRPr="00D23383" w:rsidRDefault="00D23383" w:rsidP="00D23383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</w:t>
            </w:r>
          </w:p>
        </w:tc>
      </w:tr>
      <w:tr w:rsidR="00387366" w:rsidTr="006E75B9">
        <w:trPr>
          <w:cantSplit/>
          <w:trHeight w:val="567"/>
        </w:trPr>
        <w:tc>
          <w:tcPr>
            <w:tcW w:w="3347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D23383" w:rsidRPr="00835BA2" w:rsidRDefault="00835B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6397" w:type="dxa"/>
            <w:gridSpan w:val="8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23383" w:rsidRDefault="00D23383">
            <w:pPr>
              <w:rPr>
                <w:sz w:val="22"/>
                <w:szCs w:val="22"/>
              </w:rPr>
            </w:pPr>
          </w:p>
        </w:tc>
      </w:tr>
      <w:tr w:rsidR="005D6CFB" w:rsidTr="006E75B9">
        <w:trPr>
          <w:cantSplit/>
          <w:trHeight w:val="567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5D6CFB" w:rsidRDefault="00224425">
            <w:pPr>
              <w:rPr>
                <w:b/>
                <w:sz w:val="22"/>
                <w:szCs w:val="22"/>
              </w:rPr>
            </w:pPr>
            <w:r w:rsidRPr="00224425">
              <w:rPr>
                <w:b/>
                <w:sz w:val="22"/>
                <w:szCs w:val="22"/>
              </w:rPr>
              <w:lastRenderedPageBreak/>
              <w:t>Maaelu Arengu Euroopa Põllumajandusfondi (EAFRD) prioriteetide sihtvaldkondade sihttasemed</w:t>
            </w:r>
          </w:p>
          <w:p w:rsidR="00224425" w:rsidRPr="00224425" w:rsidRDefault="008D29FD" w:rsidP="0022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24425">
              <w:rPr>
                <w:sz w:val="22"/>
                <w:szCs w:val="22"/>
              </w:rPr>
              <w:t xml:space="preserve">Valige ainult üks sihttase, millesse Teie projektitegevus peamiselt panustab) </w:t>
            </w:r>
          </w:p>
        </w:tc>
      </w:tr>
      <w:tr w:rsidR="00387366" w:rsidTr="006E75B9">
        <w:trPr>
          <w:cantSplit/>
          <w:trHeight w:val="95"/>
        </w:trPr>
        <w:tc>
          <w:tcPr>
            <w:tcW w:w="8051" w:type="dxa"/>
            <w:gridSpan w:val="11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575314" w:rsidRPr="00575314" w:rsidRDefault="00575314" w:rsidP="00575314">
            <w:pPr>
              <w:rPr>
                <w:b/>
                <w:sz w:val="22"/>
                <w:szCs w:val="22"/>
              </w:rPr>
            </w:pPr>
          </w:p>
          <w:p w:rsidR="00575314" w:rsidRDefault="00440110" w:rsidP="00575314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6A - </w:t>
            </w:r>
            <w:r w:rsidRPr="00DF3540">
              <w:rPr>
                <w:sz w:val="22"/>
                <w:szCs w:val="22"/>
              </w:rPr>
              <w:t>tegevusvaldkondade mitmekesistamise, väikeettevõtete loomise ja arendamise ning töökohtade loomise hõlbustamine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575314" w:rsidRDefault="00575314">
            <w:pPr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cantSplit/>
          <w:trHeight w:val="95"/>
        </w:trPr>
        <w:tc>
          <w:tcPr>
            <w:tcW w:w="8051" w:type="dxa"/>
            <w:gridSpan w:val="11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  <w:r w:rsidRPr="00575314">
              <w:rPr>
                <w:b/>
                <w:sz w:val="22"/>
                <w:szCs w:val="22"/>
              </w:rPr>
              <w:t xml:space="preserve">6B – </w:t>
            </w:r>
            <w:r w:rsidRPr="00DF3540">
              <w:rPr>
                <w:sz w:val="22"/>
                <w:szCs w:val="22"/>
              </w:rPr>
              <w:t>maapiirkondade kohaliku arengu soodustamine</w:t>
            </w:r>
            <w:r w:rsidRPr="00575314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cantSplit/>
          <w:trHeight w:val="95"/>
        </w:trPr>
        <w:tc>
          <w:tcPr>
            <w:tcW w:w="8051" w:type="dxa"/>
            <w:gridSpan w:val="11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6C</w:t>
            </w:r>
            <w:r w:rsidRPr="0057531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Pr="0057531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info-ja kommunikatsioonitehnoloogia kättesaadavuse, kasutamise ja kvaliteedi parandamine maapiirkondades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cantSplit/>
          <w:trHeight w:val="567"/>
        </w:trPr>
        <w:tc>
          <w:tcPr>
            <w:tcW w:w="3347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40110" w:rsidRPr="00386E82" w:rsidRDefault="00440110" w:rsidP="004401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tegevuspiirkond</w:t>
            </w:r>
            <w:r w:rsidR="00D40A7F">
              <w:rPr>
                <w:b/>
                <w:sz w:val="22"/>
                <w:szCs w:val="22"/>
              </w:rPr>
              <w:t xml:space="preserve"> enne haldusreformi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(küla, vald jne)</w:t>
            </w:r>
          </w:p>
        </w:tc>
        <w:tc>
          <w:tcPr>
            <w:tcW w:w="6397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</w:p>
        </w:tc>
      </w:tr>
      <w:tr w:rsidR="00440110" w:rsidTr="006E75B9">
        <w:trPr>
          <w:cantSplit/>
          <w:trHeight w:val="567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40110" w:rsidRPr="0011457D" w:rsidRDefault="00440110" w:rsidP="004401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üldine eesmärk: </w:t>
            </w:r>
            <w:r>
              <w:rPr>
                <w:sz w:val="22"/>
                <w:szCs w:val="22"/>
              </w:rPr>
              <w:t>(Olemasoleva olukorra kirjeldus, kirjeldage probleemi, miks on vaja projekt ellu viia ning vastavus  MTÜ Partnerid strateegiliste eesmärkidega)</w:t>
            </w:r>
          </w:p>
        </w:tc>
      </w:tr>
      <w:tr w:rsidR="00440110" w:rsidTr="006E75B9">
        <w:trPr>
          <w:cantSplit/>
          <w:trHeight w:val="3315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left w:w="22" w:type="dxa"/>
            </w:tcMar>
            <w:vAlign w:val="center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</w:tr>
      <w:tr w:rsidR="00440110" w:rsidTr="006E75B9">
        <w:trPr>
          <w:cantSplit/>
          <w:trHeight w:val="567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40110" w:rsidRDefault="00440110" w:rsidP="004401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otsesed eesmärgid:</w:t>
            </w:r>
          </w:p>
          <w:p w:rsidR="00440110" w:rsidRDefault="00440110" w:rsidP="00440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(Tuleviku olukord, mida soovite LEADER projekti elluviimisega saavutada; tegevused,  mis on vajalikud antud eesmärgi saavutamiseks (ajakava), kes on sihtgrupid (arvuliselt)</w:t>
            </w:r>
          </w:p>
        </w:tc>
      </w:tr>
      <w:tr w:rsidR="00440110" w:rsidTr="006E75B9">
        <w:trPr>
          <w:trHeight w:val="3400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:rsidR="00440110" w:rsidRDefault="00440110" w:rsidP="007B315F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</w:tc>
      </w:tr>
      <w:tr w:rsidR="00440110" w:rsidTr="006E75B9">
        <w:trPr>
          <w:trHeight w:val="829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440110" w:rsidP="004401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Seotud tegevused ja projektid:</w:t>
            </w:r>
          </w:p>
          <w:p w:rsidR="00440110" w:rsidRPr="00950B9D" w:rsidRDefault="00440110" w:rsidP="00440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(Käesoleva projektini viinud eelnevad tegevused/projektid, paralleelsed projektid ning edaspidi kavandatavad jms)</w:t>
            </w:r>
          </w:p>
        </w:tc>
      </w:tr>
      <w:tr w:rsidR="00440110" w:rsidTr="006E75B9">
        <w:trPr>
          <w:trHeight w:val="1702"/>
        </w:trPr>
        <w:tc>
          <w:tcPr>
            <w:tcW w:w="9744" w:type="dxa"/>
            <w:gridSpan w:val="1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</w:p>
          <w:p w:rsidR="00440110" w:rsidRDefault="00436610" w:rsidP="007B315F">
            <w:pPr>
              <w:pStyle w:val="Loendinumber4"/>
              <w:rPr>
                <w:rFonts w:ascii="Verdana" w:hAnsi="Verdana"/>
                <w:sz w:val="22"/>
                <w:szCs w:val="22"/>
              </w:rPr>
            </w:pPr>
            <w:r w:rsidRPr="00436610">
              <w:rPr>
                <w:szCs w:val="24"/>
              </w:rPr>
              <w:t xml:space="preserve">    </w:t>
            </w:r>
          </w:p>
          <w:p w:rsidR="00440110" w:rsidRDefault="007B315F" w:rsidP="007B315F">
            <w:pPr>
              <w:pStyle w:val="Loendinumber4"/>
              <w:tabs>
                <w:tab w:val="left" w:pos="1425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 w:rsidR="007B315F" w:rsidRDefault="007B315F" w:rsidP="007B315F">
            <w:pPr>
              <w:pStyle w:val="Loendinumber4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40110" w:rsidRDefault="00440110" w:rsidP="007B315F">
            <w:pPr>
              <w:ind w:firstLine="708"/>
            </w:pPr>
          </w:p>
          <w:p w:rsidR="007B315F" w:rsidRDefault="007B315F" w:rsidP="007B315F">
            <w:pPr>
              <w:ind w:firstLine="708"/>
            </w:pPr>
          </w:p>
          <w:p w:rsidR="007B315F" w:rsidRDefault="007B315F" w:rsidP="007B315F">
            <w:pPr>
              <w:ind w:firstLine="708"/>
            </w:pPr>
          </w:p>
          <w:p w:rsidR="007B315F" w:rsidRPr="007B315F" w:rsidRDefault="007B315F" w:rsidP="007B315F">
            <w:pPr>
              <w:ind w:firstLine="708"/>
            </w:pPr>
          </w:p>
        </w:tc>
      </w:tr>
      <w:tr w:rsidR="00387366" w:rsidTr="006E75B9">
        <w:trPr>
          <w:trHeight w:val="433"/>
        </w:trPr>
        <w:tc>
          <w:tcPr>
            <w:tcW w:w="2005" w:type="dxa"/>
            <w:gridSpan w:val="2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293BBE" w:rsidP="00440110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lastRenderedPageBreak/>
              <w:t>Projekti maksumus</w:t>
            </w:r>
          </w:p>
          <w:p w:rsidR="006E75B9" w:rsidRDefault="006E75B9" w:rsidP="00440110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:rsidR="006E75B9" w:rsidRDefault="006E75B9" w:rsidP="00440110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:rsidR="00440110" w:rsidRPr="00D02DCB" w:rsidRDefault="00293BBE" w:rsidP="00293BBE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KOKKU: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6E75B9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Ilma käibemaksuta</w:t>
            </w: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293BBE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40110">
              <w:rPr>
                <w:sz w:val="22"/>
                <w:szCs w:val="22"/>
              </w:rPr>
              <w:t>äibemaks</w:t>
            </w: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6E75B9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</w:t>
            </w:r>
          </w:p>
        </w:tc>
        <w:tc>
          <w:tcPr>
            <w:tcW w:w="98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6E75B9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Abikõlbulik maksumus</w:t>
            </w:r>
          </w:p>
        </w:tc>
        <w:tc>
          <w:tcPr>
            <w:tcW w:w="8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6E75B9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Toetuse%</w:t>
            </w: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440110" w:rsidRDefault="006E75B9" w:rsidP="00440110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Toetus</w:t>
            </w:r>
          </w:p>
        </w:tc>
      </w:tr>
      <w:tr w:rsidR="00387366" w:rsidTr="006E75B9">
        <w:trPr>
          <w:trHeight w:val="447"/>
        </w:trPr>
        <w:tc>
          <w:tcPr>
            <w:tcW w:w="2005" w:type="dxa"/>
            <w:gridSpan w:val="2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411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293BBE" w:rsidP="00293BBE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</w:t>
            </w: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275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Pr="00CC427D" w:rsidRDefault="00440110" w:rsidP="00440110"/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451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Pr="00CC427D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364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Pr="00C63E05" w:rsidRDefault="00440110" w:rsidP="00293BBE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412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403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387366" w:rsidTr="006E75B9">
        <w:trPr>
          <w:trHeight w:val="422"/>
        </w:trPr>
        <w:tc>
          <w:tcPr>
            <w:tcW w:w="2005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440110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Default="00440110" w:rsidP="00440110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440110" w:rsidRPr="00B41931" w:rsidRDefault="00440110" w:rsidP="00440110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</w:tbl>
    <w:p w:rsidR="00B0339D" w:rsidRDefault="00B0339D"/>
    <w:p w:rsidR="00B0339D" w:rsidRDefault="00B0339D"/>
    <w:p w:rsidR="00B0339D" w:rsidRDefault="00B0339D">
      <w:pPr>
        <w:rPr>
          <w:b/>
        </w:rPr>
      </w:pPr>
      <w:r>
        <w:rPr>
          <w:b/>
        </w:rPr>
        <w:t>INVESTEERINGUGA SEOTUD/SARNASTE PÕHIVARADE NIMEKIRI:</w:t>
      </w:r>
    </w:p>
    <w:p w:rsidR="00B0339D" w:rsidRPr="00B0339D" w:rsidRDefault="00B0339D">
      <w:r>
        <w:t>Taotluse esitamisele eelneva kuu viimase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47"/>
        <w:gridCol w:w="1648"/>
        <w:gridCol w:w="3276"/>
        <w:gridCol w:w="1437"/>
        <w:gridCol w:w="1036"/>
      </w:tblGrid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Põhiva</w:t>
            </w:r>
            <w:r w:rsidR="008D29FD">
              <w:rPr>
                <w:b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 xml:space="preserve"> nimetus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Algmaksumus</w:t>
            </w: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Jääkmaksumus</w:t>
            </w:r>
          </w:p>
        </w:tc>
      </w:tr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AB5CD8" w:rsidTr="00B0339D">
        <w:trPr>
          <w:trHeight w:val="135"/>
        </w:trPr>
        <w:tc>
          <w:tcPr>
            <w:tcW w:w="255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962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EB2A4C" w:rsidTr="00DF3540">
        <w:trPr>
          <w:cantSplit/>
          <w:trHeight w:val="83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t xml:space="preserve">TÄIENDAVAD SELGITUSED </w:t>
            </w:r>
            <w:r w:rsidR="00F2453C">
              <w:rPr>
                <w:b/>
                <w:sz w:val="22"/>
                <w:szCs w:val="22"/>
              </w:rPr>
              <w:t>:</w:t>
            </w:r>
          </w:p>
          <w:p w:rsidR="00EB2A4C" w:rsidRPr="00D34B50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</w:tc>
      </w:tr>
      <w:tr w:rsidR="00EB2A4C" w:rsidTr="00DF3540">
        <w:trPr>
          <w:cantSplit/>
          <w:trHeight w:val="117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Default="006E4CD7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  <w:r w:rsidR="00F2453C"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 xml:space="preserve">Projekti </w:t>
            </w:r>
            <w:r w:rsidR="00F2453C">
              <w:rPr>
                <w:b/>
              </w:rPr>
              <w:t xml:space="preserve"> </w:t>
            </w:r>
            <w:r w:rsidR="00447592" w:rsidRPr="00447592">
              <w:rPr>
                <w:b/>
              </w:rPr>
              <w:t>üld</w:t>
            </w:r>
            <w:r w:rsidR="00293BBE">
              <w:rPr>
                <w:b/>
              </w:rPr>
              <w:t>ine mõju tegevuspiirkonnale, sh mõju elukvaliteedi parandamisele</w:t>
            </w:r>
          </w:p>
          <w:p w:rsidR="00EB2A4C" w:rsidRDefault="006E4CD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5135C">
              <w:rPr>
                <w:sz w:val="22"/>
                <w:szCs w:val="22"/>
              </w:rPr>
              <w:t>Kirjeldage</w:t>
            </w:r>
            <w:r w:rsidR="00F5135C" w:rsidRPr="00F5135C">
              <w:rPr>
                <w:sz w:val="22"/>
                <w:szCs w:val="22"/>
              </w:rPr>
              <w:t xml:space="preserve"> kuidas projekti käigus saavutatud tulemusi kasutatakse, samuti projekti pikaajalist positiivset mõju ja kestust pärast projekti lõppemist</w:t>
            </w:r>
            <w:r w:rsidR="00A665D3">
              <w:rPr>
                <w:sz w:val="22"/>
                <w:szCs w:val="22"/>
              </w:rPr>
              <w:t xml:space="preserve"> (kuhu soovite projekti lõpuks jõuda?); kas projekt kasutab</w:t>
            </w:r>
            <w:r w:rsidR="00F5135C">
              <w:rPr>
                <w:sz w:val="22"/>
                <w:szCs w:val="22"/>
              </w:rPr>
              <w:t xml:space="preserve"> piirkondlikku eripära</w:t>
            </w:r>
            <w:r w:rsidR="00A665D3">
              <w:rPr>
                <w:sz w:val="22"/>
                <w:szCs w:val="22"/>
              </w:rPr>
              <w:t>- projekti seotus loodus-, ajaloo-ja kultuuriväärtustega, mõjutab elukeskkonna kvaliteeti, piirkonna mainet vms)</w:t>
            </w:r>
          </w:p>
        </w:tc>
      </w:tr>
      <w:tr w:rsidR="00EB2A4C" w:rsidTr="00327776">
        <w:trPr>
          <w:cantSplit/>
          <w:trHeight w:val="299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F6639F" w:rsidRDefault="006E75B9" w:rsidP="006E75B9">
            <w:pPr>
              <w:pStyle w:val="Loendinumber4"/>
              <w:tabs>
                <w:tab w:val="left" w:pos="2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6E75B9" w:rsidRDefault="006E75B9" w:rsidP="006E75B9">
            <w:pPr>
              <w:pStyle w:val="Loendinumber4"/>
              <w:rPr>
                <w:sz w:val="22"/>
                <w:szCs w:val="22"/>
              </w:rPr>
            </w:pPr>
          </w:p>
          <w:p w:rsidR="006E75B9" w:rsidRPr="006E75B9" w:rsidRDefault="006E75B9" w:rsidP="006E75B9"/>
          <w:p w:rsidR="006E75B9" w:rsidRPr="006E75B9" w:rsidRDefault="006E75B9" w:rsidP="006E75B9"/>
          <w:p w:rsidR="006E75B9" w:rsidRPr="006E75B9" w:rsidRDefault="006E75B9" w:rsidP="006E75B9"/>
          <w:p w:rsidR="006E75B9" w:rsidRPr="006E75B9" w:rsidRDefault="006E75B9" w:rsidP="006E75B9"/>
          <w:p w:rsidR="006E75B9" w:rsidRPr="006E75B9" w:rsidRDefault="006E75B9" w:rsidP="006E75B9"/>
          <w:p w:rsidR="006E75B9" w:rsidRDefault="006E75B9" w:rsidP="006E75B9"/>
          <w:p w:rsidR="00311C49" w:rsidRDefault="00311C49" w:rsidP="006E75B9"/>
          <w:p w:rsidR="006E75B9" w:rsidRDefault="006E75B9" w:rsidP="006E75B9"/>
          <w:p w:rsidR="006E75B9" w:rsidRDefault="006E75B9" w:rsidP="006E75B9"/>
          <w:p w:rsidR="006E75B9" w:rsidRDefault="006E75B9" w:rsidP="006E75B9"/>
          <w:p w:rsidR="006E75B9" w:rsidRDefault="006E75B9" w:rsidP="006E75B9"/>
          <w:p w:rsidR="006E75B9" w:rsidRPr="006E75B9" w:rsidRDefault="006E75B9" w:rsidP="006E75B9"/>
        </w:tc>
      </w:tr>
      <w:tr w:rsidR="00EB2A4C" w:rsidTr="00DF3540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Default="00F2453C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971E41">
              <w:rPr>
                <w:b/>
                <w:sz w:val="22"/>
                <w:szCs w:val="22"/>
              </w:rPr>
              <w:t xml:space="preserve"> 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</w:rPr>
              <w:t>Projekti tulemuste jätkusuutlikkus</w:t>
            </w:r>
          </w:p>
          <w:p w:rsidR="00EB2A4C" w:rsidRPr="00D34B50" w:rsidRDefault="00F5135C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D29F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irjeldage ning põhjendage projekti tulemuste jätkusuutlikkust</w:t>
            </w:r>
            <w:r w:rsidRPr="00F5135C">
              <w:rPr>
                <w:sz w:val="22"/>
                <w:szCs w:val="22"/>
              </w:rPr>
              <w:t xml:space="preserve"> erinevatest aspektidest lähtuvalt (majanduslik, sotsiaalne, kultuuriline, organisatsiooniline vms). </w:t>
            </w:r>
            <w:r>
              <w:rPr>
                <w:sz w:val="22"/>
                <w:szCs w:val="22"/>
              </w:rPr>
              <w:t>Tooge välja võimalusel</w:t>
            </w:r>
            <w:r w:rsidRPr="00F5135C">
              <w:rPr>
                <w:sz w:val="22"/>
                <w:szCs w:val="22"/>
              </w:rPr>
              <w:t xml:space="preserve"> selged arvu</w:t>
            </w:r>
            <w:r>
              <w:rPr>
                <w:sz w:val="22"/>
                <w:szCs w:val="22"/>
              </w:rPr>
              <w:t>lised näitajad. Kirjeldage edasisi tegevusi</w:t>
            </w:r>
            <w:r w:rsidR="008D29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näit.</w:t>
            </w:r>
            <w:r w:rsidRPr="00F5135C">
              <w:rPr>
                <w:sz w:val="22"/>
                <w:szCs w:val="22"/>
              </w:rPr>
              <w:t xml:space="preserve"> kuidas toimub objekti edasine h</w:t>
            </w:r>
            <w:r>
              <w:rPr>
                <w:sz w:val="22"/>
                <w:szCs w:val="22"/>
              </w:rPr>
              <w:t>aldamine, koostöö jätkumine jne. Kas p</w:t>
            </w:r>
            <w:r w:rsidR="008D29FD">
              <w:rPr>
                <w:sz w:val="22"/>
                <w:szCs w:val="22"/>
              </w:rPr>
              <w:t xml:space="preserve">rojekt toodab tulu või tagab jätkusuutlikkuse? </w:t>
            </w:r>
            <w:r>
              <w:rPr>
                <w:sz w:val="22"/>
                <w:szCs w:val="22"/>
              </w:rPr>
              <w:t>Kas jätkub</w:t>
            </w:r>
            <w:r w:rsidRPr="00F5135C">
              <w:rPr>
                <w:sz w:val="22"/>
                <w:szCs w:val="22"/>
              </w:rPr>
              <w:t xml:space="preserve"> traditsioonide ja kohaliku eripä</w:t>
            </w:r>
            <w:r w:rsidR="008D29FD">
              <w:rPr>
                <w:sz w:val="22"/>
                <w:szCs w:val="22"/>
              </w:rPr>
              <w:t>ra vms arvestamine tegevustes?</w:t>
            </w:r>
            <w:r>
              <w:rPr>
                <w:sz w:val="22"/>
                <w:szCs w:val="22"/>
              </w:rPr>
              <w:t xml:space="preserve"> Kas p</w:t>
            </w:r>
            <w:r w:rsidRPr="00F5135C">
              <w:rPr>
                <w:sz w:val="22"/>
                <w:szCs w:val="22"/>
              </w:rPr>
              <w:t xml:space="preserve">rojekti tulemused ja mõjud on </w:t>
            </w:r>
            <w:r>
              <w:rPr>
                <w:sz w:val="22"/>
                <w:szCs w:val="22"/>
              </w:rPr>
              <w:t>omavahel seostatud strateegiaga; r</w:t>
            </w:r>
            <w:r w:rsidRPr="00F5135C">
              <w:rPr>
                <w:sz w:val="22"/>
                <w:szCs w:val="22"/>
              </w:rPr>
              <w:t>iskide hindamin</w:t>
            </w:r>
            <w:r>
              <w:rPr>
                <w:sz w:val="22"/>
                <w:szCs w:val="22"/>
              </w:rPr>
              <w:t>e ja maandamine jne</w:t>
            </w:r>
            <w:r w:rsidR="008D29FD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)</w:t>
            </w:r>
          </w:p>
        </w:tc>
      </w:tr>
      <w:tr w:rsidR="00EB2A4C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E4243F" w:rsidRDefault="00E4243F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  <w:p w:rsidR="004E5E97" w:rsidRDefault="004E5E97" w:rsidP="004E5E97">
            <w:pPr>
              <w:pStyle w:val="Loendinumber4"/>
              <w:jc w:val="both"/>
              <w:rPr>
                <w:sz w:val="22"/>
                <w:szCs w:val="22"/>
              </w:rPr>
            </w:pPr>
          </w:p>
        </w:tc>
      </w:tr>
      <w:tr w:rsidR="00CE1259" w:rsidTr="00A35D6F">
        <w:trPr>
          <w:cantSplit/>
          <w:trHeight w:val="83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447592" w:rsidRPr="00447592" w:rsidRDefault="00F2453C" w:rsidP="00447592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CE1259">
              <w:rPr>
                <w:b/>
                <w:sz w:val="22"/>
                <w:szCs w:val="22"/>
              </w:rPr>
              <w:t xml:space="preserve"> 3 </w:t>
            </w:r>
            <w:r w:rsidR="00F233F5">
              <w:rPr>
                <w:b/>
                <w:sz w:val="22"/>
                <w:szCs w:val="22"/>
              </w:rPr>
              <w:t>–</w:t>
            </w:r>
            <w:r w:rsidR="00CE1259">
              <w:rPr>
                <w:b/>
                <w:sz w:val="22"/>
                <w:szCs w:val="22"/>
              </w:rPr>
              <w:t xml:space="preserve"> </w:t>
            </w:r>
            <w:r w:rsidR="00F233F5">
              <w:rPr>
                <w:b/>
              </w:rPr>
              <w:t>Objekti funktsionaalsus, teenuse/toote</w:t>
            </w:r>
            <w:r w:rsidR="00447592" w:rsidRPr="00447592">
              <w:rPr>
                <w:b/>
              </w:rPr>
              <w:t xml:space="preserve"> lisandväärtus ja uuenduslikkus </w:t>
            </w:r>
          </w:p>
          <w:p w:rsidR="00CE1259" w:rsidRDefault="008D29FD" w:rsidP="00A66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233F5">
              <w:rPr>
                <w:sz w:val="22"/>
                <w:szCs w:val="22"/>
              </w:rPr>
              <w:t xml:space="preserve">Kirjeldage </w:t>
            </w:r>
            <w:r w:rsidR="00F5135C">
              <w:rPr>
                <w:sz w:val="22"/>
                <w:szCs w:val="22"/>
              </w:rPr>
              <w:t xml:space="preserve"> lisandväärtusi ja uuenduslikkust, kas ja kellele on projekti tegevused uuenduslikud</w:t>
            </w:r>
            <w:r w:rsidR="002A61B1">
              <w:rPr>
                <w:sz w:val="22"/>
                <w:szCs w:val="22"/>
              </w:rPr>
              <w:t xml:space="preserve"> jne</w:t>
            </w:r>
            <w:r w:rsidR="00BE5A28">
              <w:rPr>
                <w:sz w:val="22"/>
                <w:szCs w:val="22"/>
              </w:rPr>
              <w:t>, kas projekt hoiab ja vä</w:t>
            </w:r>
            <w:r w:rsidR="00A665D3">
              <w:rPr>
                <w:sz w:val="22"/>
                <w:szCs w:val="22"/>
              </w:rPr>
              <w:t>ärtustab kohalikku ressurssi, mida tehakse teisiti kui varem, mis muutub kasusaajale jms)</w:t>
            </w:r>
          </w:p>
        </w:tc>
      </w:tr>
      <w:tr w:rsidR="00CE1259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4E5E97" w:rsidRDefault="00DE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5E97" w:rsidRPr="004E5E97" w:rsidRDefault="004E5E97" w:rsidP="004E5E97">
            <w:pPr>
              <w:rPr>
                <w:sz w:val="22"/>
                <w:szCs w:val="22"/>
              </w:rPr>
            </w:pPr>
          </w:p>
          <w:p w:rsidR="004E5E97" w:rsidRPr="004E5E97" w:rsidRDefault="004E5E97" w:rsidP="004E5E97">
            <w:pPr>
              <w:rPr>
                <w:sz w:val="22"/>
                <w:szCs w:val="22"/>
              </w:rPr>
            </w:pPr>
          </w:p>
          <w:p w:rsidR="004E5E97" w:rsidRPr="004E5E97" w:rsidRDefault="004E5E97" w:rsidP="004E5E97">
            <w:pPr>
              <w:rPr>
                <w:sz w:val="22"/>
                <w:szCs w:val="22"/>
              </w:rPr>
            </w:pPr>
          </w:p>
          <w:p w:rsidR="004E5E97" w:rsidRPr="004E5E97" w:rsidRDefault="004E5E97" w:rsidP="004E5E97">
            <w:pPr>
              <w:rPr>
                <w:sz w:val="22"/>
                <w:szCs w:val="22"/>
              </w:rPr>
            </w:pPr>
          </w:p>
          <w:p w:rsidR="004E5E97" w:rsidRPr="004E5E97" w:rsidRDefault="004E5E97" w:rsidP="004E5E97">
            <w:pPr>
              <w:rPr>
                <w:sz w:val="22"/>
                <w:szCs w:val="22"/>
              </w:rPr>
            </w:pPr>
          </w:p>
          <w:p w:rsidR="004E5E97" w:rsidRDefault="004E5E97" w:rsidP="004E5E97">
            <w:pPr>
              <w:rPr>
                <w:sz w:val="22"/>
                <w:szCs w:val="22"/>
              </w:rPr>
            </w:pPr>
          </w:p>
          <w:p w:rsidR="00DE3A5A" w:rsidRDefault="00DE3A5A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  <w:p w:rsidR="004E5E97" w:rsidRPr="004E5E97" w:rsidRDefault="004E5E97" w:rsidP="004E5E97">
            <w:pPr>
              <w:ind w:firstLine="708"/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F233F5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F233F5">
              <w:rPr>
                <w:b/>
                <w:sz w:val="22"/>
                <w:szCs w:val="22"/>
              </w:rPr>
              <w:t>Kasusaajate hulk investeeringu suuruse kohta</w:t>
            </w:r>
          </w:p>
          <w:p w:rsidR="00BB32AC" w:rsidRPr="00163B4B" w:rsidRDefault="008D29FD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B32AC">
              <w:rPr>
                <w:sz w:val="22"/>
                <w:szCs w:val="22"/>
              </w:rPr>
              <w:t>Kirjeldage</w:t>
            </w:r>
            <w:r>
              <w:rPr>
                <w:sz w:val="22"/>
                <w:szCs w:val="22"/>
              </w:rPr>
              <w:t>,</w:t>
            </w:r>
            <w:r w:rsidR="00BB32AC">
              <w:rPr>
                <w:sz w:val="22"/>
                <w:szCs w:val="22"/>
              </w:rPr>
              <w:t xml:space="preserve"> </w:t>
            </w:r>
            <w:r w:rsidR="00BE5A28">
              <w:rPr>
                <w:sz w:val="22"/>
                <w:szCs w:val="22"/>
              </w:rPr>
              <w:t>ke</w:t>
            </w:r>
            <w:r w:rsidR="00163B4B">
              <w:rPr>
                <w:sz w:val="22"/>
                <w:szCs w:val="22"/>
              </w:rPr>
              <w:t>s</w:t>
            </w:r>
            <w:r w:rsidR="00BE5A28">
              <w:rPr>
                <w:sz w:val="22"/>
                <w:szCs w:val="22"/>
              </w:rPr>
              <w:t xml:space="preserve"> on</w:t>
            </w:r>
            <w:r w:rsidR="00163B4B">
              <w:rPr>
                <w:sz w:val="22"/>
                <w:szCs w:val="22"/>
              </w:rPr>
              <w:t xml:space="preserve"> </w:t>
            </w:r>
            <w:r w:rsidR="00BB32AC">
              <w:rPr>
                <w:sz w:val="22"/>
                <w:szCs w:val="22"/>
              </w:rPr>
              <w:t xml:space="preserve">projekti tulemusena </w:t>
            </w:r>
            <w:r w:rsidR="00BE5A28">
              <w:rPr>
                <w:sz w:val="22"/>
                <w:szCs w:val="22"/>
              </w:rPr>
              <w:t>otsesed ja kaudsed kasusaajad</w:t>
            </w:r>
            <w:r w:rsidR="00A665D3">
              <w:rPr>
                <w:sz w:val="22"/>
                <w:szCs w:val="22"/>
              </w:rPr>
              <w:t>, sihtrühma suurus</w:t>
            </w:r>
            <w:r w:rsidR="00BE5A28">
              <w:rPr>
                <w:sz w:val="22"/>
                <w:szCs w:val="22"/>
              </w:rPr>
              <w:t xml:space="preserve"> jms)</w:t>
            </w:r>
          </w:p>
        </w:tc>
      </w:tr>
      <w:tr w:rsidR="00EB2A4C" w:rsidTr="00327776">
        <w:trPr>
          <w:cantSplit/>
          <w:trHeight w:val="145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EB2A4C" w:rsidRDefault="00EB2A4C">
            <w:pPr>
              <w:keepNext/>
              <w:pBdr>
                <w:top w:val="single" w:sz="4" w:space="1" w:color="00000A"/>
              </w:pBdr>
              <w:rPr>
                <w:b/>
                <w:sz w:val="22"/>
                <w:szCs w:val="22"/>
              </w:rPr>
            </w:pPr>
          </w:p>
          <w:p w:rsidR="00A35D6F" w:rsidRDefault="00A35D6F" w:rsidP="00A0340D">
            <w:pPr>
              <w:pStyle w:val="Loendinumber4"/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4E5E97" w:rsidRDefault="004E5E97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B32AC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>Kulude otstarbekus</w:t>
            </w:r>
          </w:p>
          <w:p w:rsidR="00EB2A4C" w:rsidRDefault="008D29FD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71E41">
              <w:rPr>
                <w:sz w:val="22"/>
                <w:szCs w:val="22"/>
              </w:rPr>
              <w:t>Kirjelda</w:t>
            </w:r>
            <w:r w:rsidR="00BB32AC">
              <w:rPr>
                <w:sz w:val="22"/>
                <w:szCs w:val="22"/>
              </w:rPr>
              <w:t>ge</w:t>
            </w:r>
            <w:r w:rsidR="00BE5A28">
              <w:rPr>
                <w:sz w:val="22"/>
                <w:szCs w:val="22"/>
              </w:rPr>
              <w:t xml:space="preserve"> ning põhjendage kulude eelarvet, ajakava ning põhjendage kulude otstarbekust</w:t>
            </w:r>
            <w:r w:rsidR="00A665D3">
              <w:rPr>
                <w:sz w:val="22"/>
                <w:szCs w:val="22"/>
              </w:rPr>
              <w:t>, tooge välja projekti tasuvuse aeg</w:t>
            </w:r>
            <w:r w:rsidR="00BE5A28">
              <w:rPr>
                <w:sz w:val="22"/>
                <w:szCs w:val="22"/>
              </w:rPr>
              <w:t>.</w:t>
            </w:r>
            <w:r w:rsidR="00A665D3">
              <w:rPr>
                <w:sz w:val="22"/>
                <w:szCs w:val="22"/>
              </w:rPr>
              <w:t xml:space="preserve"> Mis muutub organisatsioonis, kui toetust ei saada? Projekti panus kodanikuaktiivsuse kasvule.</w:t>
            </w:r>
            <w:r>
              <w:rPr>
                <w:sz w:val="22"/>
                <w:szCs w:val="22"/>
              </w:rPr>
              <w:t>)</w:t>
            </w:r>
          </w:p>
        </w:tc>
      </w:tr>
      <w:tr w:rsidR="00EB2A4C" w:rsidTr="00327776">
        <w:trPr>
          <w:cantSplit/>
          <w:trHeight w:val="141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895290" w:rsidRDefault="00895290" w:rsidP="00895290">
            <w:pPr>
              <w:pStyle w:val="Loendinumber4"/>
              <w:rPr>
                <w:sz w:val="22"/>
                <w:szCs w:val="22"/>
              </w:rPr>
            </w:pPr>
          </w:p>
          <w:p w:rsidR="00D8574D" w:rsidRDefault="00D8574D" w:rsidP="00D8574D">
            <w:pPr>
              <w:pStyle w:val="Loendinumber4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  <w:p w:rsidR="004E5E97" w:rsidRDefault="004E5E97" w:rsidP="007627D4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374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21F17">
              <w:rPr>
                <w:b/>
                <w:sz w:val="22"/>
                <w:szCs w:val="22"/>
              </w:rPr>
              <w:t xml:space="preserve"> 6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  <w:sz w:val="22"/>
                <w:szCs w:val="22"/>
              </w:rPr>
              <w:t>Projekti kuuluvus meetme eelistuste hulka</w:t>
            </w:r>
            <w:r w:rsidR="00BE5A28">
              <w:rPr>
                <w:b/>
                <w:sz w:val="22"/>
                <w:szCs w:val="22"/>
              </w:rPr>
              <w:t>.</w:t>
            </w:r>
          </w:p>
          <w:p w:rsidR="00EB2A4C" w:rsidRPr="00F2453C" w:rsidRDefault="00BE5A28" w:rsidP="00C3159E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Märkige JAH</w:t>
            </w:r>
            <w:r w:rsidR="00C3159E">
              <w:rPr>
                <w:b/>
                <w:sz w:val="22"/>
                <w:szCs w:val="22"/>
              </w:rPr>
              <w:t xml:space="preserve"> , kui projekt kuulub järgnevate meetme eelistuste hulka.</w:t>
            </w:r>
          </w:p>
        </w:tc>
      </w:tr>
      <w:tr w:rsidR="00B0339D" w:rsidTr="00B0339D">
        <w:trPr>
          <w:cantSplit/>
          <w:trHeight w:val="475"/>
        </w:trPr>
        <w:tc>
          <w:tcPr>
            <w:tcW w:w="8843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</w:t>
            </w:r>
            <w:r w:rsidR="00A35D6F">
              <w:rPr>
                <w:sz w:val="22"/>
                <w:szCs w:val="22"/>
              </w:rPr>
              <w:t>rtele (kuni 26-aastased) suunatu</w:t>
            </w:r>
            <w:r>
              <w:rPr>
                <w:sz w:val="22"/>
                <w:szCs w:val="22"/>
              </w:rPr>
              <w:t>d projektid, kuna olulisemaks suunaks on tuua noored tagasi koju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 w:rsidP="00A665D3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:rsidTr="00B0339D">
        <w:trPr>
          <w:cantSplit/>
          <w:trHeight w:val="475"/>
        </w:trPr>
        <w:tc>
          <w:tcPr>
            <w:tcW w:w="8843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Terviseedenduslikud</w:t>
            </w:r>
            <w:proofErr w:type="spellEnd"/>
            <w:r>
              <w:rPr>
                <w:sz w:val="22"/>
                <w:szCs w:val="22"/>
              </w:rPr>
              <w:t xml:space="preserve"> projektid, aitamaks kaasa elanike tervise ja turvalisuse parandamisele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:rsidTr="00B0339D">
        <w:trPr>
          <w:cantSplit/>
          <w:trHeight w:val="475"/>
        </w:trPr>
        <w:tc>
          <w:tcPr>
            <w:tcW w:w="8843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Kohaliku ressursi hoidmisele ja väärtustamisele suunatud projektid</w:t>
            </w:r>
          </w:p>
        </w:tc>
        <w:tc>
          <w:tcPr>
            <w:tcW w:w="9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</w:tbl>
    <w:p w:rsidR="00EB2A4C" w:rsidRDefault="00EB2A4C">
      <w:pPr>
        <w:spacing w:after="200" w:line="276" w:lineRule="auto"/>
      </w:pPr>
    </w:p>
    <w:p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:rsidTr="001D2D12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A665D3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T</w:t>
            </w:r>
            <w:r w:rsidR="001D2D12">
              <w:rPr>
                <w:b/>
                <w:sz w:val="22"/>
                <w:lang w:eastAsia="en-US"/>
              </w:rPr>
              <w:t>eenuste arendamine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1D2D12">
              <w:rPr>
                <w:b/>
                <w:sz w:val="22"/>
                <w:lang w:eastAsia="en-US"/>
              </w:rPr>
              <w:t xml:space="preserve">- </w:t>
            </w:r>
            <w:r w:rsidR="001D2D12">
              <w:rPr>
                <w:sz w:val="22"/>
                <w:lang w:eastAsia="en-US"/>
              </w:rPr>
              <w:t xml:space="preserve">toetatakse sotsiaalse ettevõtluse </w:t>
            </w:r>
            <w:r w:rsidR="00F233F5">
              <w:rPr>
                <w:sz w:val="22"/>
                <w:lang w:eastAsia="en-US"/>
              </w:rPr>
              <w:t xml:space="preserve">s.h. erivajadusega inimestele suunatud teenuste </w:t>
            </w:r>
            <w:r w:rsidR="001D2D12">
              <w:rPr>
                <w:sz w:val="22"/>
                <w:lang w:eastAsia="en-US"/>
              </w:rPr>
              <w:t>arendamiseks vajalikke tegevusi ja investeeringuid</w:t>
            </w:r>
            <w:r w:rsidR="00F233F5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1D2D12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lastRenderedPageBreak/>
              <w:t>Kogukonna kooskäimiskohtade sisustamine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kogukonna kooskäimiskohtade parendamiseks ja sisustamiseks (inventar, mööbel, infotehnoloogilised lahendused, tarkvara ostmine ja paigaldamine jms) vajalikke tegevusi ja investeeringuid eesmärgiga laiendada hoone kasutamise funktsioone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7762C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Avalike </w:t>
            </w:r>
            <w:r w:rsidR="007762C6">
              <w:rPr>
                <w:b/>
                <w:sz w:val="22"/>
                <w:lang w:eastAsia="en-US"/>
              </w:rPr>
              <w:t>rajatiste/objektide rajamine ja korrashoid</w:t>
            </w:r>
            <w:r w:rsidR="00F233F5">
              <w:rPr>
                <w:b/>
                <w:sz w:val="22"/>
                <w:lang w:eastAsia="en-US"/>
              </w:rPr>
              <w:t xml:space="preserve"> s.h. pärandkultuuri objektid</w:t>
            </w:r>
            <w:r w:rsidR="007762C6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algatusi, mis on suunatud piirkonnale tähtsa loodus- ja kultuuriobjekti  säilitam</w:t>
            </w:r>
            <w:r w:rsidR="007762C6">
              <w:rPr>
                <w:sz w:val="22"/>
                <w:lang w:eastAsia="en-US"/>
              </w:rPr>
              <w:t>iseks või kasutusele võtmiseks. Näit: küla-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 xml:space="preserve">ja laagriplatsid, ranna-ja puhkealad, parklad, avalikud pargid, liikumis-ja matkarajad jms 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Piirkonna turvalisuse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piirkonna turvalisuse suurendamiseks vajalikke tegevusi ja investeeringuid.</w:t>
            </w:r>
            <w:r w:rsidR="007762C6">
              <w:rPr>
                <w:sz w:val="22"/>
                <w:lang w:eastAsia="en-US"/>
              </w:rPr>
              <w:t xml:space="preserve"> Näit: tuletõrjeveevõtu kohad jms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7762C6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Noorte kaasamine</w:t>
            </w:r>
            <w:r w:rsidR="007762C6">
              <w:rPr>
                <w:b/>
                <w:sz w:val="22"/>
                <w:lang w:eastAsia="en-US"/>
              </w:rPr>
              <w:t>, vaba aja  tegevuste mitmekesistamine</w:t>
            </w:r>
            <w:r>
              <w:rPr>
                <w:b/>
                <w:sz w:val="22"/>
                <w:lang w:eastAsia="en-US"/>
              </w:rPr>
              <w:t xml:space="preserve"> </w:t>
            </w:r>
            <w:r w:rsidR="007762C6">
              <w:rPr>
                <w:b/>
                <w:sz w:val="22"/>
                <w:lang w:eastAsia="en-US"/>
              </w:rPr>
              <w:t>ja ettevõtlikkuse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tegevusi</w:t>
            </w:r>
            <w:r w:rsidR="007762C6">
              <w:rPr>
                <w:sz w:val="22"/>
                <w:lang w:eastAsia="en-US"/>
              </w:rPr>
              <w:t xml:space="preserve"> ja investeeringuid</w:t>
            </w:r>
            <w:r>
              <w:rPr>
                <w:sz w:val="22"/>
                <w:lang w:eastAsia="en-US"/>
              </w:rPr>
              <w:t>,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mis tõstavad noorte kaasatust k</w:t>
            </w:r>
            <w:r w:rsidR="003C1A66">
              <w:rPr>
                <w:sz w:val="22"/>
                <w:lang w:eastAsia="en-US"/>
              </w:rPr>
              <w:t xml:space="preserve">ogukonna tegemistesse ning </w:t>
            </w:r>
            <w:r w:rsidR="007762C6">
              <w:rPr>
                <w:sz w:val="22"/>
                <w:lang w:eastAsia="en-US"/>
              </w:rPr>
              <w:t xml:space="preserve"> suurendavad nende teadmisi.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:rsidR="00F05D7E" w:rsidRDefault="00F05D7E"/>
    <w:p w:rsidR="00F05D7E" w:rsidRDefault="00F05D7E"/>
    <w:p w:rsidR="00F05D7E" w:rsidRDefault="00F05D7E">
      <w:pPr>
        <w:rPr>
          <w:b/>
        </w:rPr>
      </w:pPr>
      <w:r>
        <w:rPr>
          <w:b/>
        </w:rPr>
        <w:t>KINNITUS:</w:t>
      </w:r>
    </w:p>
    <w:p w:rsidR="00262A1E" w:rsidRPr="00F05D7E" w:rsidRDefault="00262A1E">
      <w:pPr>
        <w:rPr>
          <w:b/>
        </w:rPr>
      </w:pPr>
      <w:r>
        <w:rPr>
          <w:b/>
        </w:rPr>
        <w:t>Palun märkida sobiliku tegevuse taha „JAH“:</w:t>
      </w:r>
    </w:p>
    <w:tbl>
      <w:tblPr>
        <w:tblStyle w:val="Kontuurtabel"/>
        <w:tblW w:w="8364" w:type="dxa"/>
        <w:tblInd w:w="30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F05D7E" w:rsidTr="0038372A">
        <w:tc>
          <w:tcPr>
            <w:tcW w:w="4182" w:type="dxa"/>
            <w:shd w:val="clear" w:color="auto" w:fill="D6E3BC" w:themeFill="accent3" w:themeFillTint="66"/>
          </w:tcPr>
          <w:p w:rsidR="00F05D7E" w:rsidRDefault="00F05D7E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4182" w:type="dxa"/>
          </w:tcPr>
          <w:p w:rsidR="00F05D7E" w:rsidRDefault="00F05D7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AC5CE8" w:rsidTr="0038372A">
        <w:tc>
          <w:tcPr>
            <w:tcW w:w="4182" w:type="dxa"/>
            <w:shd w:val="clear" w:color="auto" w:fill="D6E3BC" w:themeFill="accent3" w:themeFillTint="66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Taotlejal ei ole taotlemise ajal ega maksetaotluse esitamise ajal maksuvõlga või on see ajatatud</w:t>
            </w:r>
          </w:p>
        </w:tc>
        <w:tc>
          <w:tcPr>
            <w:tcW w:w="4182" w:type="dxa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AC5CE8" w:rsidTr="0038372A">
        <w:tc>
          <w:tcPr>
            <w:tcW w:w="4182" w:type="dxa"/>
            <w:shd w:val="clear" w:color="auto" w:fill="D6E3BC" w:themeFill="accent3" w:themeFillTint="66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</w:p>
        </w:tc>
        <w:tc>
          <w:tcPr>
            <w:tcW w:w="4182" w:type="dxa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AC5CE8" w:rsidTr="0038372A">
        <w:tc>
          <w:tcPr>
            <w:tcW w:w="4182" w:type="dxa"/>
            <w:shd w:val="clear" w:color="auto" w:fill="D6E3BC" w:themeFill="accent3" w:themeFillTint="66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AC5CE8" w:rsidTr="0038372A">
        <w:tc>
          <w:tcPr>
            <w:tcW w:w="4182" w:type="dxa"/>
            <w:shd w:val="clear" w:color="auto" w:fill="D6E3BC" w:themeFill="accent3" w:themeFillTint="66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Taotleja vastab tähtaegselt MTÜ Partnerid järelpärimistele ning esitab seirearuanded tähtaegselt</w:t>
            </w:r>
          </w:p>
        </w:tc>
        <w:tc>
          <w:tcPr>
            <w:tcW w:w="4182" w:type="dxa"/>
          </w:tcPr>
          <w:p w:rsidR="00AC5CE8" w:rsidRDefault="00AC5CE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262A1E" w:rsidTr="008346EB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262A1E" w:rsidRPr="00E9671A" w:rsidRDefault="00262A1E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E9671A">
              <w:rPr>
                <w:b/>
                <w:sz w:val="22"/>
                <w:szCs w:val="22"/>
                <w:lang w:eastAsia="en-US"/>
              </w:rPr>
              <w:t>Kui taotlejal on olemas veebileht:</w:t>
            </w:r>
          </w:p>
        </w:tc>
        <w:tc>
          <w:tcPr>
            <w:tcW w:w="4182" w:type="dxa"/>
            <w:shd w:val="clear" w:color="auto" w:fill="D6E3BC" w:themeFill="accent3" w:themeFillTint="66"/>
          </w:tcPr>
          <w:p w:rsidR="00262A1E" w:rsidRDefault="00E9671A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262A1E" w:rsidTr="00E9671A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262A1E" w:rsidRDefault="00E9671A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shd w:val="clear" w:color="auto" w:fill="auto"/>
          </w:tcPr>
          <w:p w:rsidR="00262A1E" w:rsidRDefault="00262A1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262A1E" w:rsidTr="00E9671A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262A1E" w:rsidRDefault="00E9671A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shd w:val="clear" w:color="auto" w:fill="auto"/>
          </w:tcPr>
          <w:p w:rsidR="00262A1E" w:rsidRDefault="00262A1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3E43F2" w:rsidTr="00E9671A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3E43F2" w:rsidRPr="00A35D6F" w:rsidRDefault="003E43F2">
            <w:pPr>
              <w:pStyle w:val="Loendinumber4"/>
              <w:rPr>
                <w:b/>
              </w:rPr>
            </w:pPr>
            <w:r w:rsidRPr="00A35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shd w:val="clear" w:color="auto" w:fill="auto"/>
          </w:tcPr>
          <w:p w:rsidR="003E43F2" w:rsidRDefault="00EC13D1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EB2A4C" w:rsidRDefault="00EB2A4C">
      <w:pPr>
        <w:rPr>
          <w:sz w:val="22"/>
          <w:szCs w:val="22"/>
        </w:rPr>
      </w:pPr>
    </w:p>
    <w:p w:rsidR="00EB2A4C" w:rsidRDefault="00525966">
      <w:pPr>
        <w:tabs>
          <w:tab w:val="left" w:pos="7650"/>
        </w:tabs>
        <w:rPr>
          <w:sz w:val="22"/>
          <w:szCs w:val="22"/>
        </w:rPr>
      </w:pPr>
      <w:r>
        <w:rPr>
          <w:b/>
          <w:sz w:val="22"/>
          <w:szCs w:val="22"/>
        </w:rPr>
        <w:t>LISAD:</w:t>
      </w:r>
      <w:r w:rsidR="00971E41">
        <w:rPr>
          <w:sz w:val="22"/>
          <w:szCs w:val="22"/>
        </w:rPr>
        <w:tab/>
      </w:r>
    </w:p>
    <w:p w:rsidR="00785303" w:rsidRDefault="00B344F7">
      <w:pPr>
        <w:pStyle w:val="Loendinumber4"/>
        <w:ind w:left="1209"/>
      </w:pPr>
      <w:r>
        <w:t>Lisa 1</w:t>
      </w:r>
      <w:r w:rsidR="00785303">
        <w:t xml:space="preserve"> – </w:t>
      </w:r>
      <w:proofErr w:type="spellStart"/>
      <w:r w:rsidR="00785303">
        <w:t>KOV-i</w:t>
      </w:r>
      <w:proofErr w:type="spellEnd"/>
      <w:r w:rsidR="00785303">
        <w:t xml:space="preserve"> tõend ehitusloa või ehitisteatise mittevajalikkuse kohta või kinnitus</w:t>
      </w:r>
    </w:p>
    <w:p w:rsidR="00785303" w:rsidRDefault="00785303">
      <w:pPr>
        <w:pStyle w:val="Loendinumber4"/>
        <w:ind w:left="1209"/>
      </w:pPr>
      <w:r>
        <w:t xml:space="preserve">             ehitusloa/ehitusteatise väljastamise kohta</w:t>
      </w:r>
    </w:p>
    <w:p w:rsidR="00C90BB4" w:rsidRPr="00474C34" w:rsidRDefault="00C90BB4">
      <w:pPr>
        <w:pStyle w:val="Loendinumber4"/>
        <w:ind w:left="1209"/>
        <w:rPr>
          <w:color w:val="000000" w:themeColor="text1"/>
        </w:rPr>
      </w:pPr>
      <w:bookmarkStart w:id="0" w:name="_GoBack"/>
      <w:r w:rsidRPr="00474C34">
        <w:rPr>
          <w:color w:val="000000" w:themeColor="text1"/>
        </w:rPr>
        <w:t>Lisa 2 – 2021.a.bilansi ja tulemiaruande väljatrükk pearaamatust</w:t>
      </w:r>
    </w:p>
    <w:bookmarkEnd w:id="0"/>
    <w:p w:rsidR="00525966" w:rsidRDefault="00525966" w:rsidP="00C90BB4">
      <w:pPr>
        <w:pStyle w:val="Loendinumber4"/>
      </w:pPr>
    </w:p>
    <w:p w:rsidR="00525966" w:rsidRDefault="00AC5CE8" w:rsidP="00B063C3">
      <w:pPr>
        <w:pStyle w:val="Loendinumber4"/>
      </w:pPr>
      <w:r>
        <w:t>______________________________________                  ________________________</w:t>
      </w:r>
    </w:p>
    <w:p w:rsidR="00525966" w:rsidRDefault="00525966">
      <w:pPr>
        <w:pStyle w:val="Loendinumber4"/>
        <w:ind w:left="1209"/>
      </w:pPr>
      <w:r>
        <w:t>Taotleja esindaja nimi/allkiri</w:t>
      </w:r>
      <w:r>
        <w:tab/>
      </w:r>
      <w:r>
        <w:tab/>
      </w:r>
      <w:r>
        <w:tab/>
        <w:t>kuupäev</w:t>
      </w:r>
    </w:p>
    <w:sectPr w:rsidR="00525966" w:rsidSect="00140D9D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A8" w:rsidRDefault="00860FA8">
      <w:r>
        <w:separator/>
      </w:r>
    </w:p>
  </w:endnote>
  <w:endnote w:type="continuationSeparator" w:id="0">
    <w:p w:rsidR="00860FA8" w:rsidRDefault="0086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35664"/>
      <w:docPartObj>
        <w:docPartGallery w:val="Page Numbers (Bottom of Page)"/>
        <w:docPartUnique/>
      </w:docPartObj>
    </w:sdtPr>
    <w:sdtEndPr/>
    <w:sdtContent>
      <w:p w:rsidR="008346EB" w:rsidRPr="004262A7" w:rsidRDefault="00BA132D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46EB" w:rsidRDefault="00751D2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8346E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74C34" w:rsidRPr="00474C34">
                                <w:rPr>
                                  <w:noProof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n4g/f3gIAAOc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:rsidR="008346EB" w:rsidRDefault="00751D2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8346E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74C34" w:rsidRPr="00474C34">
                          <w:rPr>
                            <w:noProof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A8" w:rsidRDefault="00860FA8">
      <w:r>
        <w:separator/>
      </w:r>
    </w:p>
  </w:footnote>
  <w:footnote w:type="continuationSeparator" w:id="0">
    <w:p w:rsidR="00860FA8" w:rsidRDefault="0086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6EB" w:rsidRDefault="008346EB">
    <w:pPr>
      <w:pStyle w:val="Pis"/>
    </w:pPr>
  </w:p>
  <w:p w:rsidR="008346EB" w:rsidRDefault="008346EB">
    <w:pPr>
      <w:pStyle w:val="Pis"/>
    </w:pPr>
  </w:p>
  <w:p w:rsidR="008346EB" w:rsidRDefault="008346EB">
    <w:pPr>
      <w:pStyle w:val="Pis"/>
    </w:pPr>
    <w:r w:rsidRPr="00A26B6D">
      <w:rPr>
        <w:noProof/>
      </w:rPr>
      <w:drawing>
        <wp:inline distT="0" distB="0" distL="0" distR="0">
          <wp:extent cx="1032933" cy="457200"/>
          <wp:effectExtent l="0" t="0" r="0" b="0"/>
          <wp:docPr id="1" name="Pilt 1" descr="C:\Users\Mare\Desktop\Logod\leader-est-hor-pis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\Desktop\Logod\leader-est-hor-pis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152" cy="46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6B6D">
      <w:rPr>
        <w:noProof/>
      </w:rPr>
      <w:drawing>
        <wp:inline distT="0" distB="0" distL="0" distR="0">
          <wp:extent cx="361335" cy="381000"/>
          <wp:effectExtent l="0" t="0" r="635" b="0"/>
          <wp:docPr id="2" name="Pilt 2" descr="C:\Users\Mare\Desktop\logo-mak-2014-2020-v-col-eu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e\Desktop\logo-mak-2014-2020-v-col-eu-tex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0" cy="400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6B6D">
      <w:rPr>
        <w:noProof/>
      </w:rPr>
      <w:drawing>
        <wp:inline distT="0" distB="0" distL="0" distR="0">
          <wp:extent cx="377249" cy="377831"/>
          <wp:effectExtent l="0" t="0" r="3810" b="3175"/>
          <wp:docPr id="3" name="Pilt 3" descr="C:\Users\Mare\Desktop\Logod\Euroopa_Liidu_LEAD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e\Desktop\Logod\Euroopa_Liidu_LEADER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66" cy="38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Pr="005D1766">
      <w:rPr>
        <w:noProof/>
      </w:rPr>
      <w:drawing>
        <wp:inline distT="0" distB="0" distL="0" distR="0">
          <wp:extent cx="1289050" cy="566968"/>
          <wp:effectExtent l="0" t="0" r="6350" b="5080"/>
          <wp:docPr id="5" name="Pilt 5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346EB" w:rsidRDefault="008346EB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0B"/>
    <w:multiLevelType w:val="hybridMultilevel"/>
    <w:tmpl w:val="E892E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22D72"/>
    <w:multiLevelType w:val="hybridMultilevel"/>
    <w:tmpl w:val="E648094E"/>
    <w:lvl w:ilvl="0" w:tplc="BE1E3B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4C"/>
    <w:rsid w:val="00012C2B"/>
    <w:rsid w:val="00025302"/>
    <w:rsid w:val="0003008A"/>
    <w:rsid w:val="00033E72"/>
    <w:rsid w:val="00087191"/>
    <w:rsid w:val="000903D6"/>
    <w:rsid w:val="000905E3"/>
    <w:rsid w:val="00094FAF"/>
    <w:rsid w:val="000C47C9"/>
    <w:rsid w:val="000D612D"/>
    <w:rsid w:val="00101EF9"/>
    <w:rsid w:val="00110FA4"/>
    <w:rsid w:val="0011457D"/>
    <w:rsid w:val="00115C95"/>
    <w:rsid w:val="001405EC"/>
    <w:rsid w:val="00140D9D"/>
    <w:rsid w:val="001411B9"/>
    <w:rsid w:val="00147BB1"/>
    <w:rsid w:val="00163B4B"/>
    <w:rsid w:val="00172B18"/>
    <w:rsid w:val="0018066B"/>
    <w:rsid w:val="00181713"/>
    <w:rsid w:val="00183238"/>
    <w:rsid w:val="00184F60"/>
    <w:rsid w:val="001958CB"/>
    <w:rsid w:val="001A4CF3"/>
    <w:rsid w:val="001B2B53"/>
    <w:rsid w:val="001C4515"/>
    <w:rsid w:val="001D2D12"/>
    <w:rsid w:val="001D6463"/>
    <w:rsid w:val="001E23BB"/>
    <w:rsid w:val="001F5BD3"/>
    <w:rsid w:val="001F6918"/>
    <w:rsid w:val="001F6B69"/>
    <w:rsid w:val="0021716E"/>
    <w:rsid w:val="00222BD0"/>
    <w:rsid w:val="00224425"/>
    <w:rsid w:val="00255F6E"/>
    <w:rsid w:val="0026140C"/>
    <w:rsid w:val="00262A1E"/>
    <w:rsid w:val="00293BBE"/>
    <w:rsid w:val="002A61B1"/>
    <w:rsid w:val="002B1339"/>
    <w:rsid w:val="002B7924"/>
    <w:rsid w:val="002D3914"/>
    <w:rsid w:val="002E4F78"/>
    <w:rsid w:val="002E5BCE"/>
    <w:rsid w:val="002E5CF8"/>
    <w:rsid w:val="002F4495"/>
    <w:rsid w:val="00302578"/>
    <w:rsid w:val="00311C49"/>
    <w:rsid w:val="003212D6"/>
    <w:rsid w:val="00327776"/>
    <w:rsid w:val="00343EE0"/>
    <w:rsid w:val="00366D3D"/>
    <w:rsid w:val="0037520F"/>
    <w:rsid w:val="00377418"/>
    <w:rsid w:val="00382855"/>
    <w:rsid w:val="0038372A"/>
    <w:rsid w:val="00386E82"/>
    <w:rsid w:val="00387366"/>
    <w:rsid w:val="0039298C"/>
    <w:rsid w:val="0039421C"/>
    <w:rsid w:val="003B0D06"/>
    <w:rsid w:val="003B4DE0"/>
    <w:rsid w:val="003B6975"/>
    <w:rsid w:val="003B6BAE"/>
    <w:rsid w:val="003C1A66"/>
    <w:rsid w:val="003C78DE"/>
    <w:rsid w:val="003D0820"/>
    <w:rsid w:val="003D6CDD"/>
    <w:rsid w:val="003E43F2"/>
    <w:rsid w:val="004009D1"/>
    <w:rsid w:val="00404D5A"/>
    <w:rsid w:val="00406BD9"/>
    <w:rsid w:val="00417E13"/>
    <w:rsid w:val="00421FCC"/>
    <w:rsid w:val="004235A3"/>
    <w:rsid w:val="004262A7"/>
    <w:rsid w:val="00435D42"/>
    <w:rsid w:val="00436610"/>
    <w:rsid w:val="00436C52"/>
    <w:rsid w:val="00440110"/>
    <w:rsid w:val="00440AD2"/>
    <w:rsid w:val="00447592"/>
    <w:rsid w:val="00454C96"/>
    <w:rsid w:val="00470407"/>
    <w:rsid w:val="00474C34"/>
    <w:rsid w:val="00483529"/>
    <w:rsid w:val="004874CC"/>
    <w:rsid w:val="00491F6B"/>
    <w:rsid w:val="00494D2E"/>
    <w:rsid w:val="00496A0B"/>
    <w:rsid w:val="004B6CA8"/>
    <w:rsid w:val="004E22E9"/>
    <w:rsid w:val="004E3483"/>
    <w:rsid w:val="004E5E97"/>
    <w:rsid w:val="004F1397"/>
    <w:rsid w:val="00500853"/>
    <w:rsid w:val="00525966"/>
    <w:rsid w:val="005309C0"/>
    <w:rsid w:val="005369FA"/>
    <w:rsid w:val="005406C9"/>
    <w:rsid w:val="005449E5"/>
    <w:rsid w:val="0056331A"/>
    <w:rsid w:val="00575314"/>
    <w:rsid w:val="0058383D"/>
    <w:rsid w:val="00583996"/>
    <w:rsid w:val="005A4184"/>
    <w:rsid w:val="005C37E8"/>
    <w:rsid w:val="005D6CFB"/>
    <w:rsid w:val="005E11FD"/>
    <w:rsid w:val="005E1F9D"/>
    <w:rsid w:val="005E2277"/>
    <w:rsid w:val="005E4B45"/>
    <w:rsid w:val="00625808"/>
    <w:rsid w:val="006422AC"/>
    <w:rsid w:val="006630A7"/>
    <w:rsid w:val="006635AB"/>
    <w:rsid w:val="00690C25"/>
    <w:rsid w:val="006C2FA4"/>
    <w:rsid w:val="006C4774"/>
    <w:rsid w:val="006C4AEA"/>
    <w:rsid w:val="006D3D89"/>
    <w:rsid w:val="006E4CD7"/>
    <w:rsid w:val="006E69FB"/>
    <w:rsid w:val="006E75B9"/>
    <w:rsid w:val="006F19E1"/>
    <w:rsid w:val="006F3275"/>
    <w:rsid w:val="006F3FFE"/>
    <w:rsid w:val="00711ED1"/>
    <w:rsid w:val="007237AA"/>
    <w:rsid w:val="00743B23"/>
    <w:rsid w:val="00744B4E"/>
    <w:rsid w:val="00751D27"/>
    <w:rsid w:val="007627D4"/>
    <w:rsid w:val="007762C6"/>
    <w:rsid w:val="0078209B"/>
    <w:rsid w:val="00785303"/>
    <w:rsid w:val="007B24D1"/>
    <w:rsid w:val="007B315F"/>
    <w:rsid w:val="007C6F1B"/>
    <w:rsid w:val="007D5B21"/>
    <w:rsid w:val="007E1170"/>
    <w:rsid w:val="007E1F90"/>
    <w:rsid w:val="007E3F64"/>
    <w:rsid w:val="00823652"/>
    <w:rsid w:val="008346EB"/>
    <w:rsid w:val="00835BA2"/>
    <w:rsid w:val="00837996"/>
    <w:rsid w:val="008408AC"/>
    <w:rsid w:val="00852CD9"/>
    <w:rsid w:val="00860FA8"/>
    <w:rsid w:val="00861484"/>
    <w:rsid w:val="0087601F"/>
    <w:rsid w:val="0088029A"/>
    <w:rsid w:val="008927A6"/>
    <w:rsid w:val="00895290"/>
    <w:rsid w:val="008A404B"/>
    <w:rsid w:val="008A648C"/>
    <w:rsid w:val="008D29FD"/>
    <w:rsid w:val="008D4E7B"/>
    <w:rsid w:val="00916796"/>
    <w:rsid w:val="00921F17"/>
    <w:rsid w:val="00924BE2"/>
    <w:rsid w:val="009350B9"/>
    <w:rsid w:val="009377DE"/>
    <w:rsid w:val="009440C0"/>
    <w:rsid w:val="00950B56"/>
    <w:rsid w:val="00950B9D"/>
    <w:rsid w:val="00956B6C"/>
    <w:rsid w:val="00971E41"/>
    <w:rsid w:val="0097702B"/>
    <w:rsid w:val="00983AEC"/>
    <w:rsid w:val="00992799"/>
    <w:rsid w:val="009954A1"/>
    <w:rsid w:val="009A0F88"/>
    <w:rsid w:val="009B48E6"/>
    <w:rsid w:val="009B5682"/>
    <w:rsid w:val="009B7D43"/>
    <w:rsid w:val="009C1881"/>
    <w:rsid w:val="009D22F8"/>
    <w:rsid w:val="009D31EE"/>
    <w:rsid w:val="009D430E"/>
    <w:rsid w:val="009E0B92"/>
    <w:rsid w:val="009F0C33"/>
    <w:rsid w:val="00A0218F"/>
    <w:rsid w:val="00A0340D"/>
    <w:rsid w:val="00A10112"/>
    <w:rsid w:val="00A1147D"/>
    <w:rsid w:val="00A35A65"/>
    <w:rsid w:val="00A35D6F"/>
    <w:rsid w:val="00A43005"/>
    <w:rsid w:val="00A47AE0"/>
    <w:rsid w:val="00A5430F"/>
    <w:rsid w:val="00A55F38"/>
    <w:rsid w:val="00A63320"/>
    <w:rsid w:val="00A665D3"/>
    <w:rsid w:val="00A67DC6"/>
    <w:rsid w:val="00A7492B"/>
    <w:rsid w:val="00A900C5"/>
    <w:rsid w:val="00A95886"/>
    <w:rsid w:val="00A96E52"/>
    <w:rsid w:val="00AB5CD8"/>
    <w:rsid w:val="00AC2DFF"/>
    <w:rsid w:val="00AC41BE"/>
    <w:rsid w:val="00AC46CC"/>
    <w:rsid w:val="00AC5CE8"/>
    <w:rsid w:val="00AD1FFD"/>
    <w:rsid w:val="00AD24CF"/>
    <w:rsid w:val="00AD6878"/>
    <w:rsid w:val="00B0339D"/>
    <w:rsid w:val="00B063C3"/>
    <w:rsid w:val="00B07DF1"/>
    <w:rsid w:val="00B10754"/>
    <w:rsid w:val="00B11141"/>
    <w:rsid w:val="00B161DA"/>
    <w:rsid w:val="00B17968"/>
    <w:rsid w:val="00B344F7"/>
    <w:rsid w:val="00B346D7"/>
    <w:rsid w:val="00B41931"/>
    <w:rsid w:val="00B554E6"/>
    <w:rsid w:val="00B80226"/>
    <w:rsid w:val="00B820EE"/>
    <w:rsid w:val="00B871EE"/>
    <w:rsid w:val="00B90BEA"/>
    <w:rsid w:val="00B912E2"/>
    <w:rsid w:val="00B92897"/>
    <w:rsid w:val="00BA132D"/>
    <w:rsid w:val="00BB32AC"/>
    <w:rsid w:val="00BC0F3C"/>
    <w:rsid w:val="00BC242B"/>
    <w:rsid w:val="00BD53EC"/>
    <w:rsid w:val="00BE5A28"/>
    <w:rsid w:val="00C012FE"/>
    <w:rsid w:val="00C01A89"/>
    <w:rsid w:val="00C04380"/>
    <w:rsid w:val="00C10BBA"/>
    <w:rsid w:val="00C133BD"/>
    <w:rsid w:val="00C3159E"/>
    <w:rsid w:val="00C32466"/>
    <w:rsid w:val="00C42FE4"/>
    <w:rsid w:val="00C451C8"/>
    <w:rsid w:val="00C61E2B"/>
    <w:rsid w:val="00C63E05"/>
    <w:rsid w:val="00C71195"/>
    <w:rsid w:val="00C7178C"/>
    <w:rsid w:val="00C8729C"/>
    <w:rsid w:val="00C90BB4"/>
    <w:rsid w:val="00CA3C24"/>
    <w:rsid w:val="00CC427D"/>
    <w:rsid w:val="00CC42DD"/>
    <w:rsid w:val="00CD45A5"/>
    <w:rsid w:val="00CE1259"/>
    <w:rsid w:val="00D02A48"/>
    <w:rsid w:val="00D02DCB"/>
    <w:rsid w:val="00D1506A"/>
    <w:rsid w:val="00D2125E"/>
    <w:rsid w:val="00D22ACE"/>
    <w:rsid w:val="00D22D21"/>
    <w:rsid w:val="00D23383"/>
    <w:rsid w:val="00D31A84"/>
    <w:rsid w:val="00D3494E"/>
    <w:rsid w:val="00D34B50"/>
    <w:rsid w:val="00D40A7F"/>
    <w:rsid w:val="00D62456"/>
    <w:rsid w:val="00D815D0"/>
    <w:rsid w:val="00D8574D"/>
    <w:rsid w:val="00D92255"/>
    <w:rsid w:val="00D92A1A"/>
    <w:rsid w:val="00DA094F"/>
    <w:rsid w:val="00DC2A62"/>
    <w:rsid w:val="00DC33FF"/>
    <w:rsid w:val="00DC53CB"/>
    <w:rsid w:val="00DE3A5A"/>
    <w:rsid w:val="00DE4DC5"/>
    <w:rsid w:val="00DE633C"/>
    <w:rsid w:val="00DF3540"/>
    <w:rsid w:val="00E049B1"/>
    <w:rsid w:val="00E13060"/>
    <w:rsid w:val="00E1760F"/>
    <w:rsid w:val="00E2316A"/>
    <w:rsid w:val="00E24178"/>
    <w:rsid w:val="00E24C3B"/>
    <w:rsid w:val="00E422E1"/>
    <w:rsid w:val="00E4243F"/>
    <w:rsid w:val="00E46D3F"/>
    <w:rsid w:val="00E51811"/>
    <w:rsid w:val="00E53D3C"/>
    <w:rsid w:val="00E552B6"/>
    <w:rsid w:val="00E553A0"/>
    <w:rsid w:val="00E7436E"/>
    <w:rsid w:val="00E75C75"/>
    <w:rsid w:val="00E83885"/>
    <w:rsid w:val="00E9671A"/>
    <w:rsid w:val="00EA0DF2"/>
    <w:rsid w:val="00EA4AFC"/>
    <w:rsid w:val="00EB0D3A"/>
    <w:rsid w:val="00EB2014"/>
    <w:rsid w:val="00EB24FF"/>
    <w:rsid w:val="00EB2A4C"/>
    <w:rsid w:val="00EB7317"/>
    <w:rsid w:val="00EC13D1"/>
    <w:rsid w:val="00EC325C"/>
    <w:rsid w:val="00ED2A8E"/>
    <w:rsid w:val="00EE1688"/>
    <w:rsid w:val="00EF2C26"/>
    <w:rsid w:val="00F05D7E"/>
    <w:rsid w:val="00F16433"/>
    <w:rsid w:val="00F233F5"/>
    <w:rsid w:val="00F2453C"/>
    <w:rsid w:val="00F24774"/>
    <w:rsid w:val="00F25AA3"/>
    <w:rsid w:val="00F5135C"/>
    <w:rsid w:val="00F62A4C"/>
    <w:rsid w:val="00F636D8"/>
    <w:rsid w:val="00F6639F"/>
    <w:rsid w:val="00F73834"/>
    <w:rsid w:val="00F749CB"/>
    <w:rsid w:val="00F74A06"/>
    <w:rsid w:val="00F815CF"/>
    <w:rsid w:val="00F82561"/>
    <w:rsid w:val="00F83362"/>
    <w:rsid w:val="00F94759"/>
    <w:rsid w:val="00FB77BF"/>
    <w:rsid w:val="00FC2876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07D11E-2569-4F04-9068-7F07550D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sid w:val="00140D9D"/>
    <w:rPr>
      <w:rFonts w:eastAsia="Times New Roman" w:cs="Times New Roman"/>
    </w:rPr>
  </w:style>
  <w:style w:type="character" w:customStyle="1" w:styleId="ListLabel2">
    <w:name w:val="ListLabel 2"/>
    <w:qFormat/>
    <w:rsid w:val="00140D9D"/>
    <w:rPr>
      <w:rFonts w:cs="Courier New"/>
    </w:rPr>
  </w:style>
  <w:style w:type="paragraph" w:customStyle="1" w:styleId="Heading">
    <w:name w:val="Heading"/>
    <w:basedOn w:val="Normaallaad"/>
    <w:next w:val="TextBody"/>
    <w:qFormat/>
    <w:rsid w:val="00140D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rsid w:val="00140D9D"/>
    <w:pPr>
      <w:spacing w:after="140" w:line="288" w:lineRule="auto"/>
    </w:pPr>
  </w:style>
  <w:style w:type="paragraph" w:styleId="Loend">
    <w:name w:val="List"/>
    <w:basedOn w:val="TextBody"/>
    <w:rsid w:val="00140D9D"/>
    <w:rPr>
      <w:rFonts w:cs="Lucida Sans"/>
    </w:rPr>
  </w:style>
  <w:style w:type="paragraph" w:styleId="Pealdis">
    <w:name w:val="caption"/>
    <w:basedOn w:val="Normaallaad"/>
    <w:qFormat/>
    <w:rsid w:val="00140D9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rsid w:val="00140D9D"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96C39-BD6E-4C2A-9DCC-82F8C14F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mtupartnerid</cp:lastModifiedBy>
  <cp:revision>6</cp:revision>
  <cp:lastPrinted>2016-01-19T09:01:00Z</cp:lastPrinted>
  <dcterms:created xsi:type="dcterms:W3CDTF">2021-10-04T12:25:00Z</dcterms:created>
  <dcterms:modified xsi:type="dcterms:W3CDTF">2021-10-10T08:29:00Z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